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DC" w:rsidRPr="001212DC" w:rsidRDefault="001212DC" w:rsidP="006076F4">
      <w:pPr>
        <w:shd w:val="clear" w:color="auto" w:fill="FFFFFF"/>
        <w:bidi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212DC">
        <w:rPr>
          <w:rFonts w:ascii="Times New Roman" w:eastAsia="Times New Roman" w:hAnsi="Times New Roman" w:cs="Times New Roman" w:hint="cs"/>
          <w:color w:val="000000"/>
          <w:sz w:val="42"/>
          <w:szCs w:val="42"/>
          <w:rtl/>
        </w:rPr>
        <w:t xml:space="preserve">امتحان ونموذج إجابة استرشادي مادة </w:t>
      </w:r>
      <w:r w:rsidR="00145692">
        <w:rPr>
          <w:rFonts w:ascii="Times New Roman" w:eastAsia="Times New Roman" w:hAnsi="Times New Roman" w:cs="Times New Roman" w:hint="cs"/>
          <w:color w:val="000000"/>
          <w:sz w:val="42"/>
          <w:szCs w:val="42"/>
          <w:rtl/>
        </w:rPr>
        <w:t>فن</w:t>
      </w:r>
      <w:r w:rsidR="00AA6D4F" w:rsidRPr="009643FD">
        <w:rPr>
          <w:rFonts w:ascii="Microsoft Uighur" w:hAnsi="Microsoft Uighur" w:cs="PT Bold Heading" w:hint="cs"/>
          <w:sz w:val="28"/>
          <w:szCs w:val="28"/>
          <w:rtl/>
          <w:lang w:bidi="ar-EG"/>
        </w:rPr>
        <w:t xml:space="preserve">الاتيكيت والبروتوكول  </w:t>
      </w:r>
      <w:r>
        <w:rPr>
          <w:rFonts w:ascii="Times New Roman" w:eastAsia="Times New Roman" w:hAnsi="Times New Roman" w:cs="Times New Roman" w:hint="cs"/>
          <w:color w:val="000000"/>
          <w:sz w:val="42"/>
          <w:szCs w:val="42"/>
          <w:rtl/>
        </w:rPr>
        <w:t xml:space="preserve"> </w:t>
      </w:r>
      <w:r w:rsidRPr="001212DC">
        <w:rPr>
          <w:rFonts w:ascii="Times New Roman" w:eastAsia="Times New Roman" w:hAnsi="Times New Roman" w:cs="Times New Roman" w:hint="cs"/>
          <w:color w:val="000000"/>
          <w:sz w:val="42"/>
          <w:szCs w:val="42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/>
          <w:sz w:val="42"/>
          <w:szCs w:val="42"/>
          <w:rtl/>
        </w:rPr>
        <w:t xml:space="preserve"> </w:t>
      </w:r>
      <w:r w:rsidRPr="001212DC">
        <w:rPr>
          <w:rFonts w:ascii="Times New Roman" w:eastAsia="Times New Roman" w:hAnsi="Times New Roman" w:cs="Times New Roman" w:hint="cs"/>
          <w:color w:val="00000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 w:hint="cs"/>
          <w:color w:val="000000"/>
          <w:sz w:val="42"/>
          <w:szCs w:val="42"/>
          <w:rtl/>
        </w:rPr>
        <w:t xml:space="preserve"> </w:t>
      </w:r>
    </w:p>
    <w:p w:rsidR="001212DC" w:rsidRPr="001212DC" w:rsidRDefault="001212DC" w:rsidP="00145692">
      <w:pPr>
        <w:shd w:val="clear" w:color="auto" w:fill="FFFFFF"/>
        <w:bidi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212DC">
        <w:rPr>
          <w:rFonts w:ascii="Times New Roman" w:eastAsia="Times New Roman" w:hAnsi="Times New Roman" w:cs="Times New Roman" w:hint="cs"/>
          <w:color w:val="000000"/>
          <w:sz w:val="42"/>
          <w:szCs w:val="42"/>
          <w:rtl/>
        </w:rPr>
        <w:t>لطلاب الفرقة الثا</w:t>
      </w:r>
      <w:r w:rsidR="00145692">
        <w:rPr>
          <w:rFonts w:ascii="Times New Roman" w:eastAsia="Times New Roman" w:hAnsi="Times New Roman" w:cs="Times New Roman" w:hint="cs"/>
          <w:color w:val="000000"/>
          <w:sz w:val="42"/>
          <w:szCs w:val="42"/>
          <w:rtl/>
        </w:rPr>
        <w:t>ني</w:t>
      </w:r>
      <w:r w:rsidRPr="001212DC">
        <w:rPr>
          <w:rFonts w:ascii="Times New Roman" w:eastAsia="Times New Roman" w:hAnsi="Times New Roman" w:cs="Times New Roman" w:hint="cs"/>
          <w:color w:val="000000"/>
          <w:sz w:val="42"/>
          <w:szCs w:val="42"/>
          <w:rtl/>
        </w:rPr>
        <w:t xml:space="preserve">ة كلية الآداب قسم </w:t>
      </w:r>
      <w:r>
        <w:rPr>
          <w:rFonts w:ascii="Times New Roman" w:eastAsia="Times New Roman" w:hAnsi="Times New Roman" w:cs="Times New Roman" w:hint="cs"/>
          <w:color w:val="000000"/>
          <w:sz w:val="42"/>
          <w:szCs w:val="42"/>
          <w:rtl/>
        </w:rPr>
        <w:t xml:space="preserve">الإعلام </w:t>
      </w:r>
      <w:r w:rsidRPr="001212DC">
        <w:rPr>
          <w:rFonts w:ascii="Times New Roman" w:eastAsia="Times New Roman" w:hAnsi="Times New Roman" w:cs="Times New Roman" w:hint="cs"/>
          <w:color w:val="000000"/>
          <w:sz w:val="42"/>
          <w:szCs w:val="42"/>
        </w:rPr>
        <w:t> </w:t>
      </w:r>
      <w:r w:rsidR="0014569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 xml:space="preserve"> </w:t>
      </w:r>
    </w:p>
    <w:p w:rsidR="001212DC" w:rsidRPr="001212DC" w:rsidRDefault="001212DC" w:rsidP="006076F4">
      <w:pPr>
        <w:shd w:val="clear" w:color="auto" w:fill="FFFFFF"/>
        <w:bidi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212DC">
        <w:rPr>
          <w:rFonts w:ascii="Times New Roman" w:eastAsia="Times New Roman" w:hAnsi="Times New Roman" w:cs="Times New Roman" w:hint="cs"/>
          <w:color w:val="000000"/>
          <w:sz w:val="38"/>
          <w:szCs w:val="38"/>
        </w:rPr>
        <w:t>           </w:t>
      </w:r>
      <w:r w:rsidRPr="001212DC">
        <w:rPr>
          <w:rFonts w:ascii="Times New Roman" w:eastAsia="Times New Roman" w:hAnsi="Times New Roman" w:cs="Times New Roman" w:hint="cs"/>
          <w:color w:val="000000"/>
          <w:sz w:val="38"/>
          <w:szCs w:val="38"/>
          <w:rtl/>
        </w:rPr>
        <w:t>امتحان الفصل الدراسي الثاني 2017- 2018</w:t>
      </w:r>
      <w:r w:rsidRPr="001212DC">
        <w:rPr>
          <w:rFonts w:ascii="Times New Roman" w:eastAsia="Times New Roman" w:hAnsi="Times New Roman" w:cs="Times New Roman" w:hint="cs"/>
          <w:color w:val="000000"/>
          <w:sz w:val="38"/>
          <w:szCs w:val="38"/>
        </w:rPr>
        <w:t>.</w:t>
      </w:r>
    </w:p>
    <w:p w:rsidR="001212DC" w:rsidRPr="001212DC" w:rsidRDefault="001212DC" w:rsidP="001212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212DC">
        <w:rPr>
          <w:rFonts w:ascii="Times New Roman" w:eastAsia="Times New Roman" w:hAnsi="Times New Roman" w:cs="Times New Roman" w:hint="cs"/>
          <w:color w:val="000000"/>
          <w:sz w:val="42"/>
          <w:szCs w:val="42"/>
        </w:rPr>
        <w:t> </w:t>
      </w:r>
    </w:p>
    <w:p w:rsidR="001212DC" w:rsidRPr="001212DC" w:rsidRDefault="001212DC" w:rsidP="001212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212DC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  <w:lang w:bidi="ar-EG"/>
        </w:rPr>
        <w:t>استاذ المادة</w:t>
      </w:r>
    </w:p>
    <w:p w:rsidR="001212DC" w:rsidRPr="001212DC" w:rsidRDefault="001212DC" w:rsidP="001212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212DC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>أ.د</w:t>
      </w:r>
      <w:proofErr w:type="spellEnd"/>
      <w:r w:rsidRPr="001212DC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>.</w:t>
      </w:r>
      <w:r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 xml:space="preserve"> محمد عبد البديع السيد </w:t>
      </w:r>
      <w:r w:rsidRPr="001212DC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 xml:space="preserve"> </w:t>
      </w:r>
    </w:p>
    <w:p w:rsidR="001212DC" w:rsidRPr="001212DC" w:rsidRDefault="001212DC" w:rsidP="001212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212DC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>تاريخ الامتحان</w:t>
      </w:r>
    </w:p>
    <w:p w:rsidR="001212DC" w:rsidRPr="001212DC" w:rsidRDefault="0051493B" w:rsidP="001212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>الثلاثاء 8 / 5 / 2018 م</w:t>
      </w:r>
      <w:bookmarkStart w:id="0" w:name="_GoBack"/>
      <w:bookmarkEnd w:id="0"/>
    </w:p>
    <w:p w:rsidR="001212DC" w:rsidRPr="001212DC" w:rsidRDefault="001212DC" w:rsidP="001212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212DC">
        <w:rPr>
          <w:rFonts w:ascii="Times New Roman" w:eastAsia="Times New Roman" w:hAnsi="Times New Roman" w:cs="Times New Roman" w:hint="cs"/>
          <w:color w:val="000000"/>
          <w:sz w:val="36"/>
          <w:szCs w:val="36"/>
        </w:rPr>
        <w:t>.....................................</w:t>
      </w:r>
    </w:p>
    <w:p w:rsidR="006076F4" w:rsidRPr="009643FD" w:rsidRDefault="00AA6D4F" w:rsidP="006076F4">
      <w:pPr>
        <w:tabs>
          <w:tab w:val="left" w:pos="1020"/>
          <w:tab w:val="left" w:pos="1200"/>
          <w:tab w:val="left" w:pos="2415"/>
        </w:tabs>
        <w:bidi/>
        <w:ind w:left="-624" w:firstLine="624"/>
        <w:jc w:val="center"/>
        <w:rPr>
          <w:rFonts w:ascii="Microsoft Uighur" w:hAnsi="Microsoft Uighur" w:cs="PT Bold Heading"/>
          <w:sz w:val="28"/>
          <w:szCs w:val="28"/>
          <w:rtl/>
          <w:lang w:bidi="ar-EG"/>
        </w:rPr>
      </w:pPr>
      <w:r>
        <w:rPr>
          <w:rFonts w:ascii="Microsoft Uighur" w:hAnsi="Microsoft Uighur" w:cs="PT Bold Heading"/>
          <w:sz w:val="28"/>
          <w:szCs w:val="28"/>
          <w:rtl/>
          <w:lang w:bidi="ar-EG"/>
        </w:rPr>
        <w:t>اختبار الفصل الدراسي ال</w:t>
      </w:r>
      <w:r>
        <w:rPr>
          <w:rFonts w:ascii="Microsoft Uighur" w:hAnsi="Microsoft Uighur" w:cs="PT Bold Heading" w:hint="cs"/>
          <w:sz w:val="28"/>
          <w:szCs w:val="28"/>
          <w:rtl/>
          <w:lang w:bidi="ar-EG"/>
        </w:rPr>
        <w:t>ثاني</w:t>
      </w:r>
      <w:r w:rsidR="006076F4" w:rsidRPr="009643FD">
        <w:rPr>
          <w:rFonts w:ascii="Microsoft Uighur" w:hAnsi="Microsoft Uighur" w:cs="PT Bold Heading"/>
          <w:sz w:val="28"/>
          <w:szCs w:val="28"/>
          <w:rtl/>
          <w:lang w:bidi="ar-EG"/>
        </w:rPr>
        <w:t xml:space="preserve"> للعام </w:t>
      </w:r>
      <w:proofErr w:type="spellStart"/>
      <w:r w:rsidR="006076F4" w:rsidRPr="009643FD">
        <w:rPr>
          <w:rFonts w:ascii="Microsoft Uighur" w:hAnsi="Microsoft Uighur" w:cs="PT Bold Heading"/>
          <w:sz w:val="28"/>
          <w:szCs w:val="28"/>
          <w:rtl/>
          <w:lang w:bidi="ar-EG"/>
        </w:rPr>
        <w:t>الجامع</w:t>
      </w:r>
      <w:r w:rsidR="006076F4" w:rsidRPr="009643FD">
        <w:rPr>
          <w:rFonts w:ascii="Microsoft Uighur" w:hAnsi="Microsoft Uighur" w:cs="PT Bold Heading" w:hint="cs"/>
          <w:sz w:val="28"/>
          <w:szCs w:val="28"/>
          <w:rtl/>
          <w:lang w:bidi="ar-EG"/>
        </w:rPr>
        <w:t>ى</w:t>
      </w:r>
      <w:proofErr w:type="spellEnd"/>
      <w:r w:rsidR="006076F4" w:rsidRPr="009643FD">
        <w:rPr>
          <w:rFonts w:ascii="Microsoft Uighur" w:hAnsi="Microsoft Uighur" w:cs="PT Bold Heading"/>
          <w:sz w:val="28"/>
          <w:szCs w:val="28"/>
          <w:rtl/>
          <w:lang w:bidi="ar-EG"/>
        </w:rPr>
        <w:t xml:space="preserve"> </w:t>
      </w:r>
      <w:r w:rsidR="006076F4" w:rsidRPr="009643FD">
        <w:rPr>
          <w:rFonts w:asciiTheme="minorBidi" w:hAnsiTheme="minorBidi"/>
          <w:b/>
          <w:bCs/>
          <w:sz w:val="36"/>
          <w:szCs w:val="36"/>
          <w:rtl/>
          <w:lang w:bidi="ar-EG"/>
        </w:rPr>
        <w:t>201</w:t>
      </w:r>
      <w:r w:rsidR="006076F4" w:rsidRPr="009643FD">
        <w:rPr>
          <w:rFonts w:asciiTheme="minorBidi" w:hAnsiTheme="minorBidi" w:hint="cs"/>
          <w:b/>
          <w:bCs/>
          <w:sz w:val="36"/>
          <w:szCs w:val="36"/>
          <w:rtl/>
          <w:lang w:bidi="ar-EG"/>
        </w:rPr>
        <w:t>7</w:t>
      </w:r>
      <w:r w:rsidR="006076F4" w:rsidRPr="009643FD">
        <w:rPr>
          <w:rFonts w:asciiTheme="minorBidi" w:hAnsiTheme="minorBidi"/>
          <w:b/>
          <w:bCs/>
          <w:sz w:val="36"/>
          <w:szCs w:val="36"/>
          <w:rtl/>
          <w:lang w:bidi="ar-EG"/>
        </w:rPr>
        <w:t>/201</w:t>
      </w:r>
      <w:r w:rsidR="006076F4" w:rsidRPr="009643FD">
        <w:rPr>
          <w:rFonts w:asciiTheme="minorBidi" w:hAnsiTheme="minorBidi" w:hint="cs"/>
          <w:b/>
          <w:bCs/>
          <w:sz w:val="36"/>
          <w:szCs w:val="36"/>
          <w:rtl/>
          <w:lang w:bidi="ar-EG"/>
        </w:rPr>
        <w:t>8</w:t>
      </w:r>
      <w:r w:rsidR="006076F4" w:rsidRPr="009643FD">
        <w:rPr>
          <w:rFonts w:ascii="Microsoft Uighur" w:hAnsi="Microsoft Uighur" w:cs="PT Bold Heading"/>
          <w:sz w:val="36"/>
          <w:szCs w:val="36"/>
          <w:rtl/>
          <w:lang w:bidi="ar-EG"/>
        </w:rPr>
        <w:t xml:space="preserve"> </w:t>
      </w:r>
      <w:r w:rsidR="006076F4" w:rsidRPr="009643FD">
        <w:rPr>
          <w:rFonts w:ascii="Microsoft Uighur" w:hAnsi="Microsoft Uighur" w:cs="PT Bold Heading"/>
          <w:sz w:val="28"/>
          <w:szCs w:val="28"/>
          <w:rtl/>
          <w:lang w:bidi="ar-EG"/>
        </w:rPr>
        <w:t xml:space="preserve">دور </w:t>
      </w:r>
      <w:r w:rsidR="006076F4" w:rsidRPr="009643FD">
        <w:rPr>
          <w:rFonts w:ascii="Microsoft Uighur" w:hAnsi="Microsoft Uighur" w:cs="PT Bold Heading" w:hint="cs"/>
          <w:sz w:val="28"/>
          <w:szCs w:val="28"/>
          <w:rtl/>
          <w:lang w:bidi="ar-EG"/>
        </w:rPr>
        <w:t>مايو</w:t>
      </w:r>
    </w:p>
    <w:p w:rsidR="006076F4" w:rsidRPr="009643FD" w:rsidRDefault="006076F4" w:rsidP="006076F4">
      <w:pPr>
        <w:tabs>
          <w:tab w:val="left" w:pos="2817"/>
          <w:tab w:val="left" w:pos="5973"/>
        </w:tabs>
        <w:bidi/>
        <w:ind w:left="-1"/>
        <w:rPr>
          <w:rFonts w:ascii="Microsoft Uighur" w:hAnsi="Microsoft Uighur" w:cs="PT Bold Heading"/>
          <w:sz w:val="28"/>
          <w:szCs w:val="28"/>
          <w:rtl/>
          <w:lang w:bidi="ar-EG"/>
        </w:rPr>
      </w:pPr>
      <w:r w:rsidRPr="009643FD">
        <w:rPr>
          <w:rFonts w:ascii="Microsoft Uighur" w:hAnsi="Microsoft Uighur" w:cs="PT Bold Heading"/>
          <w:sz w:val="28"/>
          <w:szCs w:val="28"/>
          <w:rtl/>
          <w:lang w:bidi="ar-EG"/>
        </w:rPr>
        <w:t xml:space="preserve"> قســــم: الإعلام</w:t>
      </w:r>
      <w:r w:rsidRPr="009643FD">
        <w:rPr>
          <w:rFonts w:ascii="Microsoft Uighur" w:hAnsi="Microsoft Uighur" w:cs="PT Bold Heading" w:hint="cs"/>
          <w:sz w:val="28"/>
          <w:szCs w:val="28"/>
          <w:rtl/>
          <w:lang w:bidi="ar-EG"/>
        </w:rPr>
        <w:t xml:space="preserve">                     </w:t>
      </w:r>
      <w:r w:rsidRPr="009643FD">
        <w:rPr>
          <w:rFonts w:ascii="Microsoft Uighur" w:hAnsi="Microsoft Uighur" w:cs="PT Bold Heading"/>
          <w:sz w:val="28"/>
          <w:szCs w:val="28"/>
          <w:rtl/>
          <w:lang w:bidi="ar-EG"/>
        </w:rPr>
        <w:t xml:space="preserve"> المـــادة</w:t>
      </w:r>
      <w:r w:rsidRPr="009643FD">
        <w:rPr>
          <w:rFonts w:ascii="Microsoft Uighur" w:hAnsi="Microsoft Uighur" w:cs="PT Bold Heading" w:hint="cs"/>
          <w:sz w:val="28"/>
          <w:szCs w:val="28"/>
          <w:rtl/>
          <w:lang w:bidi="ar-EG"/>
        </w:rPr>
        <w:t xml:space="preserve"> </w:t>
      </w:r>
      <w:r w:rsidRPr="009643FD">
        <w:rPr>
          <w:rFonts w:ascii="Microsoft Uighur" w:hAnsi="Microsoft Uighur" w:cs="PT Bold Heading"/>
          <w:sz w:val="28"/>
          <w:szCs w:val="28"/>
          <w:rtl/>
          <w:lang w:bidi="ar-EG"/>
        </w:rPr>
        <w:t xml:space="preserve">: </w:t>
      </w:r>
      <w:r w:rsidRPr="009643FD">
        <w:rPr>
          <w:rFonts w:ascii="Microsoft Uighur" w:hAnsi="Microsoft Uighur" w:cs="PT Bold Heading" w:hint="cs"/>
          <w:sz w:val="28"/>
          <w:szCs w:val="28"/>
          <w:rtl/>
          <w:lang w:bidi="ar-EG"/>
        </w:rPr>
        <w:t xml:space="preserve">الاتيكيت والبروتوكول     </w:t>
      </w:r>
      <w:r w:rsidRPr="009643FD">
        <w:rPr>
          <w:rFonts w:ascii="Microsoft Uighur" w:hAnsi="Microsoft Uighur" w:cs="PT Bold Heading"/>
          <w:sz w:val="28"/>
          <w:szCs w:val="28"/>
          <w:rtl/>
          <w:lang w:bidi="ar-EG"/>
        </w:rPr>
        <w:t xml:space="preserve">  </w:t>
      </w:r>
      <w:r w:rsidRPr="009643FD">
        <w:rPr>
          <w:rFonts w:ascii="Microsoft Uighur" w:hAnsi="Microsoft Uighur" w:cs="PT Bold Heading" w:hint="cs"/>
          <w:sz w:val="28"/>
          <w:szCs w:val="28"/>
          <w:rtl/>
          <w:lang w:bidi="ar-EG"/>
        </w:rPr>
        <w:t xml:space="preserve">                        </w:t>
      </w:r>
      <w:r w:rsidRPr="009643FD">
        <w:rPr>
          <w:rFonts w:ascii="Microsoft Uighur" w:hAnsi="Microsoft Uighur" w:cs="PT Bold Heading"/>
          <w:sz w:val="28"/>
          <w:szCs w:val="28"/>
          <w:rtl/>
          <w:lang w:bidi="ar-EG"/>
        </w:rPr>
        <w:t xml:space="preserve">      </w:t>
      </w:r>
    </w:p>
    <w:p w:rsidR="006076F4" w:rsidRPr="00637ADE" w:rsidRDefault="006076F4" w:rsidP="006076F4">
      <w:pPr>
        <w:tabs>
          <w:tab w:val="left" w:pos="2817"/>
          <w:tab w:val="left" w:pos="5973"/>
        </w:tabs>
        <w:bidi/>
        <w:ind w:left="-1"/>
        <w:rPr>
          <w:rFonts w:ascii="Microsoft Uighur" w:hAnsi="Microsoft Uighur" w:cs="Microsoft Uighur"/>
          <w:b/>
          <w:bCs/>
          <w:sz w:val="24"/>
          <w:szCs w:val="24"/>
          <w:rtl/>
          <w:lang w:bidi="ar-EG"/>
        </w:rPr>
      </w:pPr>
      <w:r w:rsidRPr="009643FD">
        <w:rPr>
          <w:rFonts w:ascii="Microsoft Uighur" w:hAnsi="Microsoft Uighur" w:cs="PT Bold Heading" w:hint="cs"/>
          <w:sz w:val="28"/>
          <w:szCs w:val="28"/>
          <w:rtl/>
          <w:lang w:bidi="ar-EG"/>
        </w:rPr>
        <w:t xml:space="preserve"> </w:t>
      </w:r>
      <w:r w:rsidRPr="009643FD">
        <w:rPr>
          <w:rFonts w:ascii="Microsoft Uighur" w:hAnsi="Microsoft Uighur" w:cs="PT Bold Heading"/>
          <w:sz w:val="28"/>
          <w:szCs w:val="28"/>
          <w:rtl/>
          <w:lang w:bidi="ar-EG"/>
        </w:rPr>
        <w:t xml:space="preserve">الفرقـــة: </w:t>
      </w:r>
      <w:r w:rsidRPr="009643FD">
        <w:rPr>
          <w:rFonts w:ascii="Microsoft Uighur" w:hAnsi="Microsoft Uighur" w:cs="PT Bold Heading" w:hint="cs"/>
          <w:sz w:val="28"/>
          <w:szCs w:val="28"/>
          <w:rtl/>
          <w:lang w:bidi="ar-EG"/>
        </w:rPr>
        <w:t>الثانية</w:t>
      </w:r>
      <w:r w:rsidRPr="009643FD">
        <w:rPr>
          <w:rFonts w:ascii="Microsoft Uighur" w:hAnsi="Microsoft Uighur" w:cs="PT Bold Heading"/>
          <w:sz w:val="28"/>
          <w:szCs w:val="28"/>
          <w:rtl/>
          <w:lang w:bidi="ar-EG"/>
        </w:rPr>
        <w:t xml:space="preserve">                                </w:t>
      </w:r>
      <w:r w:rsidRPr="009643FD">
        <w:rPr>
          <w:rFonts w:ascii="Microsoft Uighur" w:hAnsi="Microsoft Uighur" w:cs="PT Bold Heading" w:hint="cs"/>
          <w:sz w:val="28"/>
          <w:szCs w:val="28"/>
          <w:rtl/>
          <w:lang w:bidi="ar-EG"/>
        </w:rPr>
        <w:t xml:space="preserve">           تخلفات    </w:t>
      </w:r>
      <w:r w:rsidRPr="009643FD">
        <w:rPr>
          <w:rFonts w:ascii="Microsoft Uighur" w:hAnsi="Microsoft Uighur" w:cs="PT Bold Heading" w:hint="cs"/>
          <w:sz w:val="28"/>
          <w:szCs w:val="28"/>
          <w:rtl/>
          <w:lang w:bidi="ar-EG"/>
        </w:rPr>
        <w:tab/>
      </w:r>
      <w:r w:rsidRPr="009643FD">
        <w:rPr>
          <w:rFonts w:ascii="Microsoft Uighur" w:hAnsi="Microsoft Uighur" w:cs="PT Bold Heading"/>
          <w:sz w:val="28"/>
          <w:szCs w:val="28"/>
          <w:rtl/>
          <w:lang w:bidi="ar-EG"/>
        </w:rPr>
        <w:t xml:space="preserve"> </w:t>
      </w:r>
      <w:r w:rsidRPr="009643FD">
        <w:rPr>
          <w:rFonts w:ascii="Microsoft Uighur" w:hAnsi="Microsoft Uighur" w:cs="PT Bold Heading" w:hint="cs"/>
          <w:sz w:val="28"/>
          <w:szCs w:val="28"/>
          <w:rtl/>
          <w:lang w:bidi="ar-EG"/>
        </w:rPr>
        <w:t xml:space="preserve"> ز</w:t>
      </w:r>
      <w:r w:rsidRPr="009643FD">
        <w:rPr>
          <w:rFonts w:ascii="Microsoft Uighur" w:hAnsi="Microsoft Uighur" w:cs="PT Bold Heading"/>
          <w:sz w:val="28"/>
          <w:szCs w:val="28"/>
          <w:rtl/>
          <w:lang w:bidi="ar-EG"/>
        </w:rPr>
        <w:t>من الاختبار</w:t>
      </w:r>
      <w:r w:rsidRPr="009643FD">
        <w:rPr>
          <w:rFonts w:ascii="Microsoft Uighur" w:hAnsi="Microsoft Uighur" w:cs="PT Bold Heading" w:hint="cs"/>
          <w:sz w:val="28"/>
          <w:szCs w:val="28"/>
          <w:rtl/>
          <w:lang w:bidi="ar-EG"/>
        </w:rPr>
        <w:t xml:space="preserve"> </w:t>
      </w:r>
      <w:r w:rsidRPr="009643FD">
        <w:rPr>
          <w:rFonts w:ascii="Microsoft Uighur" w:hAnsi="Microsoft Uighur" w:cs="PT Bold Heading"/>
          <w:sz w:val="28"/>
          <w:szCs w:val="28"/>
          <w:rtl/>
          <w:lang w:bidi="ar-EG"/>
        </w:rPr>
        <w:t>:   ساعتان</w:t>
      </w:r>
      <w:r w:rsidRPr="009643FD">
        <w:rPr>
          <w:rFonts w:ascii="Microsoft Uighur" w:hAnsi="Microsoft Uighur" w:cs="Microsoft Uighur"/>
          <w:b/>
          <w:bCs/>
          <w:sz w:val="28"/>
          <w:szCs w:val="28"/>
          <w:rtl/>
          <w:lang w:bidi="ar-EG"/>
        </w:rPr>
        <w:t xml:space="preserve">                   </w:t>
      </w:r>
      <w:r w:rsidRPr="009643FD">
        <w:rPr>
          <w:rFonts w:ascii="Microsoft Uighur" w:hAnsi="Microsoft Uighur" w:cs="Microsoft Uighur"/>
          <w:b/>
          <w:bCs/>
          <w:sz w:val="28"/>
          <w:szCs w:val="28"/>
          <w:u w:val="double"/>
          <w:rtl/>
          <w:lang w:bidi="ar-EG"/>
        </w:rPr>
        <w:t xml:space="preserve"> </w:t>
      </w:r>
      <w:r w:rsidRPr="009643FD">
        <w:rPr>
          <w:rFonts w:ascii="Microsoft Uighur" w:hAnsi="Microsoft Uighur" w:cs="Microsoft Uighur"/>
          <w:b/>
          <w:bCs/>
          <w:sz w:val="28"/>
          <w:szCs w:val="28"/>
          <w:rtl/>
          <w:lang w:bidi="ar-EG"/>
        </w:rPr>
        <w:t xml:space="preserve">      </w:t>
      </w:r>
    </w:p>
    <w:p w:rsidR="006076F4" w:rsidRPr="004F6DBD" w:rsidRDefault="006076F4" w:rsidP="006076F4">
      <w:pPr>
        <w:tabs>
          <w:tab w:val="left" w:pos="2817"/>
          <w:tab w:val="left" w:pos="5973"/>
        </w:tabs>
        <w:bidi/>
        <w:ind w:left="-1169" w:firstLine="624"/>
        <w:jc w:val="center"/>
        <w:rPr>
          <w:rFonts w:ascii="Microsoft Uighur" w:hAnsi="Microsoft Uighur" w:cs="PT Bold Heading"/>
          <w:b/>
          <w:bCs/>
          <w:sz w:val="28"/>
          <w:szCs w:val="28"/>
          <w:rtl/>
          <w:lang w:bidi="ar-EG"/>
        </w:rPr>
      </w:pPr>
      <w:r>
        <w:rPr>
          <w:rFonts w:ascii="Microsoft Uighur" w:hAnsi="Microsoft Uighur" w:cs="PT Bold Heading" w:hint="cs"/>
          <w:b/>
          <w:bCs/>
          <w:sz w:val="28"/>
          <w:szCs w:val="28"/>
          <w:rtl/>
          <w:lang w:bidi="ar-EG"/>
        </w:rPr>
        <w:t>********************************************************</w:t>
      </w:r>
    </w:p>
    <w:p w:rsidR="006076F4" w:rsidRPr="00B72F57" w:rsidRDefault="006076F4" w:rsidP="006076F4">
      <w:pPr>
        <w:tabs>
          <w:tab w:val="left" w:pos="2817"/>
          <w:tab w:val="left" w:pos="5973"/>
        </w:tabs>
        <w:bidi/>
        <w:ind w:left="-1"/>
        <w:rPr>
          <w:rFonts w:ascii="Microsoft Uighur" w:hAnsi="Microsoft Uighur" w:cs="PT Bold Heading"/>
          <w:sz w:val="28"/>
          <w:szCs w:val="28"/>
          <w:rtl/>
          <w:lang w:bidi="ar-EG"/>
        </w:rPr>
      </w:pPr>
      <w:r w:rsidRPr="00B77E1D">
        <w:rPr>
          <w:rFonts w:ascii="Microsoft Uighur" w:hAnsi="Microsoft Uighur" w:cs="PT Bold Heading" w:hint="cs"/>
          <w:rtl/>
          <w:lang w:bidi="ar-EG"/>
        </w:rPr>
        <w:t xml:space="preserve"> </w:t>
      </w:r>
      <w:r w:rsidRPr="00B72F57">
        <w:rPr>
          <w:rFonts w:ascii="Microsoft Uighur" w:hAnsi="Microsoft Uighur" w:cs="PT Bold Heading"/>
          <w:sz w:val="28"/>
          <w:szCs w:val="28"/>
          <w:rtl/>
          <w:lang w:bidi="ar-EG"/>
        </w:rPr>
        <w:t xml:space="preserve">أجب عن التساؤلات التالية </w:t>
      </w:r>
      <w:r w:rsidRPr="00B72F57">
        <w:rPr>
          <w:rFonts w:ascii="Microsoft Uighur" w:hAnsi="Microsoft Uighur" w:cs="PT Bold Heading" w:hint="cs"/>
          <w:sz w:val="28"/>
          <w:szCs w:val="28"/>
          <w:rtl/>
          <w:lang w:bidi="ar-EG"/>
        </w:rPr>
        <w:t xml:space="preserve">:    </w:t>
      </w:r>
      <w:r w:rsidRPr="00B72F57">
        <w:rPr>
          <w:rFonts w:ascii="Microsoft Uighur" w:hAnsi="Microsoft Uighur" w:cs="PT Bold Heading" w:hint="cs"/>
          <w:sz w:val="28"/>
          <w:szCs w:val="28"/>
          <w:rtl/>
          <w:lang w:bidi="ar-EG"/>
        </w:rPr>
        <w:tab/>
        <w:t xml:space="preserve">   </w:t>
      </w:r>
      <w:r w:rsidRPr="00B72F57">
        <w:rPr>
          <w:rFonts w:ascii="Microsoft Uighur" w:hAnsi="Microsoft Uighur" w:cs="PT Bold Heading" w:hint="cs"/>
          <w:sz w:val="28"/>
          <w:szCs w:val="28"/>
          <w:rtl/>
          <w:lang w:bidi="ar-EG"/>
        </w:rPr>
        <w:tab/>
      </w:r>
      <w:r>
        <w:rPr>
          <w:rFonts w:ascii="Microsoft Uighur" w:hAnsi="Microsoft Uighur" w:cs="PT Bold Heading" w:hint="cs"/>
          <w:sz w:val="28"/>
          <w:szCs w:val="28"/>
          <w:rtl/>
          <w:lang w:bidi="ar-EG"/>
        </w:rPr>
        <w:t xml:space="preserve"> </w:t>
      </w:r>
    </w:p>
    <w:p w:rsidR="006076F4" w:rsidRDefault="006076F4" w:rsidP="006076F4">
      <w:pPr>
        <w:tabs>
          <w:tab w:val="left" w:pos="1020"/>
          <w:tab w:val="left" w:pos="1200"/>
          <w:tab w:val="left" w:pos="2415"/>
        </w:tabs>
        <w:bidi/>
        <w:rPr>
          <w:b/>
          <w:bCs/>
          <w:sz w:val="32"/>
          <w:szCs w:val="32"/>
          <w:rtl/>
          <w:lang w:bidi="ar-EG"/>
        </w:rPr>
      </w:pPr>
      <w:r>
        <w:rPr>
          <w:rFonts w:cs="PT Bold Heading"/>
          <w:sz w:val="32"/>
          <w:szCs w:val="32"/>
          <w:rtl/>
          <w:lang w:bidi="ar-EG"/>
        </w:rPr>
        <w:t>السؤال ال</w:t>
      </w:r>
      <w:r>
        <w:rPr>
          <w:rFonts w:cs="PT Bold Heading" w:hint="cs"/>
          <w:sz w:val="32"/>
          <w:szCs w:val="32"/>
          <w:rtl/>
          <w:lang w:bidi="ar-EG"/>
        </w:rPr>
        <w:t>أول</w:t>
      </w:r>
      <w:r w:rsidRPr="00FC437E">
        <w:rPr>
          <w:rFonts w:cs="PT Bold Heading"/>
          <w:sz w:val="32"/>
          <w:szCs w:val="32"/>
          <w:rtl/>
          <w:lang w:bidi="ar-EG"/>
        </w:rPr>
        <w:t xml:space="preserve"> :</w:t>
      </w:r>
      <w:r w:rsidRPr="00FC437E">
        <w:rPr>
          <w:rFonts w:cs="PT Bold Heading" w:hint="cs"/>
          <w:sz w:val="32"/>
          <w:szCs w:val="32"/>
          <w:rtl/>
          <w:lang w:bidi="ar-EG"/>
        </w:rPr>
        <w:t xml:space="preserve"> </w:t>
      </w:r>
      <w:r w:rsidRPr="00B51054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      </w:t>
      </w:r>
      <w:r w:rsidRPr="00295149">
        <w:rPr>
          <w:b/>
          <w:bCs/>
          <w:sz w:val="32"/>
          <w:szCs w:val="32"/>
          <w:rtl/>
          <w:lang w:bidi="ar-EG"/>
        </w:rPr>
        <w:t>(</w:t>
      </w:r>
      <w:r w:rsidRPr="00295149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EG"/>
        </w:rPr>
        <w:t>5</w:t>
      </w:r>
      <w:r w:rsidRPr="0029514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295149">
        <w:rPr>
          <w:b/>
          <w:bCs/>
          <w:sz w:val="32"/>
          <w:szCs w:val="32"/>
          <w:rtl/>
          <w:lang w:bidi="ar-EG"/>
        </w:rPr>
        <w:t xml:space="preserve"> درجات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295149">
        <w:rPr>
          <w:b/>
          <w:bCs/>
          <w:sz w:val="32"/>
          <w:szCs w:val="32"/>
          <w:rtl/>
          <w:lang w:bidi="ar-EG"/>
        </w:rPr>
        <w:t>)</w:t>
      </w:r>
    </w:p>
    <w:p w:rsidR="006076F4" w:rsidRPr="00127324" w:rsidRDefault="006076F4" w:rsidP="006076F4">
      <w:pPr>
        <w:tabs>
          <w:tab w:val="left" w:pos="1020"/>
          <w:tab w:val="left" w:pos="1200"/>
          <w:tab w:val="left" w:pos="2415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أرصد المفاهيم العربية والأمريكية والبريطانية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للأتيكيت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؟ ووضح اهميته ؟</w:t>
      </w:r>
    </w:p>
    <w:p w:rsidR="006076F4" w:rsidRDefault="006076F4" w:rsidP="006076F4">
      <w:pPr>
        <w:tabs>
          <w:tab w:val="left" w:pos="1020"/>
          <w:tab w:val="left" w:pos="1200"/>
          <w:tab w:val="left" w:pos="2415"/>
        </w:tabs>
        <w:bidi/>
        <w:rPr>
          <w:b/>
          <w:bCs/>
          <w:sz w:val="32"/>
          <w:szCs w:val="32"/>
          <w:rtl/>
          <w:lang w:bidi="ar-EG"/>
        </w:rPr>
      </w:pPr>
      <w:r w:rsidRPr="00FC437E">
        <w:rPr>
          <w:rFonts w:cs="PT Bold Heading"/>
          <w:sz w:val="32"/>
          <w:szCs w:val="32"/>
          <w:rtl/>
          <w:lang w:bidi="ar-EG"/>
        </w:rPr>
        <w:t xml:space="preserve">السؤال </w:t>
      </w:r>
      <w:proofErr w:type="spellStart"/>
      <w:r w:rsidRPr="00FC437E">
        <w:rPr>
          <w:rFonts w:cs="PT Bold Heading"/>
          <w:sz w:val="32"/>
          <w:szCs w:val="32"/>
          <w:rtl/>
          <w:lang w:bidi="ar-EG"/>
        </w:rPr>
        <w:t>الثانى</w:t>
      </w:r>
      <w:proofErr w:type="spellEnd"/>
      <w:r w:rsidRPr="00FC437E">
        <w:rPr>
          <w:rFonts w:cs="PT Bold Heading"/>
          <w:sz w:val="32"/>
          <w:szCs w:val="32"/>
          <w:rtl/>
          <w:lang w:bidi="ar-EG"/>
        </w:rPr>
        <w:t xml:space="preserve"> :</w:t>
      </w:r>
      <w:r w:rsidRPr="00FC437E">
        <w:rPr>
          <w:rFonts w:cs="PT Bold Heading" w:hint="cs"/>
          <w:sz w:val="32"/>
          <w:szCs w:val="32"/>
          <w:rtl/>
          <w:lang w:bidi="ar-EG"/>
        </w:rPr>
        <w:t xml:space="preserve"> </w:t>
      </w:r>
      <w:r w:rsidRPr="009025FF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</w:t>
      </w:r>
      <w:r w:rsidRPr="00295149">
        <w:rPr>
          <w:b/>
          <w:bCs/>
          <w:sz w:val="32"/>
          <w:szCs w:val="32"/>
          <w:rtl/>
          <w:lang w:bidi="ar-EG"/>
        </w:rPr>
        <w:t>(</w:t>
      </w:r>
      <w:r w:rsidRPr="0029514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5</w:t>
      </w:r>
      <w:r w:rsidRPr="0029514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295149">
        <w:rPr>
          <w:b/>
          <w:bCs/>
          <w:sz w:val="32"/>
          <w:szCs w:val="32"/>
          <w:rtl/>
          <w:lang w:bidi="ar-EG"/>
        </w:rPr>
        <w:t xml:space="preserve"> درجات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295149">
        <w:rPr>
          <w:b/>
          <w:bCs/>
          <w:sz w:val="32"/>
          <w:szCs w:val="32"/>
          <w:rtl/>
          <w:lang w:bidi="ar-EG"/>
        </w:rPr>
        <w:t>)</w:t>
      </w:r>
    </w:p>
    <w:p w:rsidR="006076F4" w:rsidRPr="00127324" w:rsidRDefault="006076F4" w:rsidP="006076F4">
      <w:pPr>
        <w:tabs>
          <w:tab w:val="left" w:pos="1020"/>
          <w:tab w:val="left" w:pos="1200"/>
          <w:tab w:val="left" w:pos="2415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ما الفرق بين الاستماع والانصات ؟ وما مراحل عملية الاستماع ؟</w:t>
      </w:r>
    </w:p>
    <w:p w:rsidR="006076F4" w:rsidRDefault="006076F4" w:rsidP="006076F4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cs="PT Bold Heading"/>
          <w:sz w:val="32"/>
          <w:szCs w:val="32"/>
          <w:rtl/>
          <w:lang w:bidi="ar-EG"/>
        </w:rPr>
        <w:t>السؤال الثا</w:t>
      </w:r>
      <w:r>
        <w:rPr>
          <w:rFonts w:cs="PT Bold Heading" w:hint="cs"/>
          <w:sz w:val="32"/>
          <w:szCs w:val="32"/>
          <w:rtl/>
          <w:lang w:bidi="ar-EG"/>
        </w:rPr>
        <w:t>لث</w:t>
      </w:r>
      <w:r w:rsidRPr="00FC437E">
        <w:rPr>
          <w:rFonts w:cs="PT Bold Heading"/>
          <w:sz w:val="32"/>
          <w:szCs w:val="32"/>
          <w:rtl/>
          <w:lang w:bidi="ar-EG"/>
        </w:rPr>
        <w:t xml:space="preserve"> :</w:t>
      </w:r>
      <w:r w:rsidRPr="00FC437E">
        <w:rPr>
          <w:rFonts w:cs="PT Bold Heading" w:hint="cs"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      </w:t>
      </w:r>
      <w:r w:rsidRPr="00295149">
        <w:rPr>
          <w:b/>
          <w:bCs/>
          <w:sz w:val="32"/>
          <w:szCs w:val="32"/>
          <w:rtl/>
          <w:lang w:bidi="ar-EG"/>
        </w:rPr>
        <w:t>(</w:t>
      </w:r>
      <w:r w:rsidRPr="0029514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5</w:t>
      </w:r>
      <w:r w:rsidRPr="0029514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295149">
        <w:rPr>
          <w:b/>
          <w:bCs/>
          <w:sz w:val="32"/>
          <w:szCs w:val="32"/>
          <w:rtl/>
          <w:lang w:bidi="ar-EG"/>
        </w:rPr>
        <w:t xml:space="preserve"> درجات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295149">
        <w:rPr>
          <w:b/>
          <w:bCs/>
          <w:sz w:val="32"/>
          <w:szCs w:val="32"/>
          <w:rtl/>
          <w:lang w:bidi="ar-EG"/>
        </w:rPr>
        <w:t>)</w:t>
      </w:r>
    </w:p>
    <w:p w:rsidR="006076F4" w:rsidRPr="00A30730" w:rsidRDefault="006076F4" w:rsidP="006076F4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A3073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ما فوائد الإنصات ؟ وما طرق ممارسته ؟</w:t>
      </w:r>
    </w:p>
    <w:p w:rsidR="006076F4" w:rsidRDefault="006076F4" w:rsidP="006076F4">
      <w:pPr>
        <w:tabs>
          <w:tab w:val="left" w:pos="1020"/>
          <w:tab w:val="left" w:pos="1200"/>
          <w:tab w:val="left" w:pos="2415"/>
        </w:tabs>
        <w:bidi/>
        <w:rPr>
          <w:b/>
          <w:bCs/>
          <w:sz w:val="32"/>
          <w:szCs w:val="32"/>
          <w:rtl/>
          <w:lang w:bidi="ar-EG"/>
        </w:rPr>
      </w:pPr>
      <w:r>
        <w:rPr>
          <w:rFonts w:cs="PT Bold Heading"/>
          <w:sz w:val="32"/>
          <w:szCs w:val="32"/>
          <w:rtl/>
          <w:lang w:bidi="ar-EG"/>
        </w:rPr>
        <w:lastRenderedPageBreak/>
        <w:t>السؤال ال</w:t>
      </w:r>
      <w:r>
        <w:rPr>
          <w:rFonts w:cs="PT Bold Heading" w:hint="cs"/>
          <w:sz w:val="32"/>
          <w:szCs w:val="32"/>
          <w:rtl/>
          <w:lang w:bidi="ar-EG"/>
        </w:rPr>
        <w:t>رابع</w:t>
      </w:r>
      <w:r w:rsidRPr="00FC437E">
        <w:rPr>
          <w:rFonts w:cs="PT Bold Heading"/>
          <w:sz w:val="32"/>
          <w:szCs w:val="32"/>
          <w:rtl/>
          <w:lang w:bidi="ar-EG"/>
        </w:rPr>
        <w:t xml:space="preserve"> :</w:t>
      </w:r>
      <w:r w:rsidRPr="00FC437E">
        <w:rPr>
          <w:rFonts w:cs="PT Bold Heading" w:hint="cs"/>
          <w:sz w:val="32"/>
          <w:szCs w:val="32"/>
          <w:rtl/>
          <w:lang w:bidi="ar-EG"/>
        </w:rPr>
        <w:t xml:space="preserve"> </w:t>
      </w:r>
      <w:r w:rsidRPr="009025FF">
        <w:rPr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</w:t>
      </w:r>
      <w:r w:rsidRPr="00295149">
        <w:rPr>
          <w:b/>
          <w:bCs/>
          <w:sz w:val="32"/>
          <w:szCs w:val="32"/>
          <w:rtl/>
          <w:lang w:bidi="ar-EG"/>
        </w:rPr>
        <w:t>(</w:t>
      </w:r>
      <w:r w:rsidRPr="0029514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5</w:t>
      </w:r>
      <w:r w:rsidRPr="0029514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295149">
        <w:rPr>
          <w:b/>
          <w:bCs/>
          <w:sz w:val="32"/>
          <w:szCs w:val="32"/>
          <w:rtl/>
          <w:lang w:bidi="ar-EG"/>
        </w:rPr>
        <w:t xml:space="preserve"> درجات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295149">
        <w:rPr>
          <w:b/>
          <w:bCs/>
          <w:sz w:val="32"/>
          <w:szCs w:val="32"/>
          <w:rtl/>
          <w:lang w:bidi="ar-EG"/>
        </w:rPr>
        <w:t>)</w:t>
      </w:r>
    </w:p>
    <w:p w:rsidR="006076F4" w:rsidRPr="00127324" w:rsidRDefault="006076F4" w:rsidP="006076F4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ما اتيكيت زيارة مسئول كبير ؟ </w:t>
      </w:r>
    </w:p>
    <w:p w:rsidR="006076F4" w:rsidRPr="00B72F57" w:rsidRDefault="006076F4" w:rsidP="006076F4">
      <w:pPr>
        <w:bidi/>
        <w:ind w:left="3600"/>
        <w:rPr>
          <w:rFonts w:ascii="Microsoft Uighur" w:hAnsi="Microsoft Uighur" w:cs="PT Bold Heading"/>
          <w:sz w:val="28"/>
          <w:szCs w:val="28"/>
          <w:rtl/>
        </w:rPr>
      </w:pPr>
      <w:r w:rsidRPr="00B72F57">
        <w:rPr>
          <w:rFonts w:ascii="Microsoft Uighur" w:hAnsi="Microsoft Uighur" w:cs="PT Bold Heading"/>
          <w:sz w:val="28"/>
          <w:szCs w:val="28"/>
          <w:rtl/>
        </w:rPr>
        <w:t xml:space="preserve">                                                             </w:t>
      </w:r>
      <w:r w:rsidRPr="00B72F57">
        <w:rPr>
          <w:rFonts w:ascii="Microsoft Uighur" w:hAnsi="Microsoft Uighur" w:cs="PT Bold Heading" w:hint="cs"/>
          <w:sz w:val="28"/>
          <w:szCs w:val="28"/>
          <w:rtl/>
        </w:rPr>
        <w:tab/>
      </w:r>
      <w:r w:rsidRPr="00B72F57">
        <w:rPr>
          <w:rFonts w:ascii="Microsoft Uighur" w:hAnsi="Microsoft Uighur" w:cs="PT Bold Heading" w:hint="cs"/>
          <w:sz w:val="28"/>
          <w:szCs w:val="28"/>
          <w:rtl/>
        </w:rPr>
        <w:tab/>
      </w:r>
      <w:r w:rsidRPr="00B72F57">
        <w:rPr>
          <w:rFonts w:ascii="Microsoft Uighur" w:hAnsi="Microsoft Uighur" w:cs="PT Bold Heading" w:hint="cs"/>
          <w:sz w:val="28"/>
          <w:szCs w:val="28"/>
          <w:rtl/>
        </w:rPr>
        <w:tab/>
      </w:r>
      <w:r w:rsidRPr="00B72F57">
        <w:rPr>
          <w:rFonts w:ascii="Microsoft Uighur" w:hAnsi="Microsoft Uighur" w:cs="PT Bold Heading"/>
          <w:sz w:val="28"/>
          <w:szCs w:val="28"/>
          <w:rtl/>
        </w:rPr>
        <w:t xml:space="preserve">      </w:t>
      </w:r>
      <w:r w:rsidRPr="00B72F57">
        <w:rPr>
          <w:rFonts w:ascii="Microsoft Uighur" w:hAnsi="Microsoft Uighur" w:cs="PT Bold Heading" w:hint="cs"/>
          <w:sz w:val="28"/>
          <w:szCs w:val="28"/>
          <w:rtl/>
        </w:rPr>
        <w:t xml:space="preserve">                                        </w:t>
      </w:r>
      <w:r w:rsidRPr="00B72F57">
        <w:rPr>
          <w:rFonts w:ascii="Microsoft Uighur" w:hAnsi="Microsoft Uighur" w:cs="PT Bold Heading"/>
          <w:sz w:val="28"/>
          <w:szCs w:val="28"/>
          <w:rtl/>
        </w:rPr>
        <w:t xml:space="preserve"> انتهت الأسئلة  ,,,,,,,,,,,,,,,</w:t>
      </w:r>
    </w:p>
    <w:p w:rsidR="006076F4" w:rsidRDefault="006076F4" w:rsidP="006076F4">
      <w:pPr>
        <w:bidi/>
        <w:rPr>
          <w:rFonts w:ascii="Microsoft Uighur" w:hAnsi="Microsoft Uighur" w:cs="PT Bold Heading"/>
          <w:sz w:val="28"/>
          <w:szCs w:val="28"/>
          <w:rtl/>
        </w:rPr>
      </w:pPr>
      <w:r w:rsidRPr="00B72F57">
        <w:rPr>
          <w:rFonts w:ascii="Microsoft Uighur" w:hAnsi="Microsoft Uighur" w:cs="PT Bold Heading" w:hint="cs"/>
          <w:sz w:val="28"/>
          <w:szCs w:val="28"/>
          <w:rtl/>
        </w:rPr>
        <w:t xml:space="preserve">                                        </w:t>
      </w:r>
      <w:r>
        <w:rPr>
          <w:rFonts w:ascii="Microsoft Uighur" w:hAnsi="Microsoft Uighur" w:cs="PT Bold Heading" w:hint="cs"/>
          <w:sz w:val="28"/>
          <w:szCs w:val="28"/>
          <w:rtl/>
        </w:rPr>
        <w:tab/>
      </w:r>
      <w:r>
        <w:rPr>
          <w:rFonts w:ascii="Microsoft Uighur" w:hAnsi="Microsoft Uighur" w:cs="PT Bold Heading" w:hint="cs"/>
          <w:sz w:val="28"/>
          <w:szCs w:val="28"/>
          <w:rtl/>
        </w:rPr>
        <w:tab/>
      </w:r>
      <w:r>
        <w:rPr>
          <w:rFonts w:ascii="Microsoft Uighur" w:hAnsi="Microsoft Uighur" w:cs="PT Bold Heading" w:hint="cs"/>
          <w:sz w:val="28"/>
          <w:szCs w:val="28"/>
          <w:rtl/>
        </w:rPr>
        <w:tab/>
      </w:r>
      <w:r>
        <w:rPr>
          <w:rFonts w:ascii="Microsoft Uighur" w:hAnsi="Microsoft Uighur" w:cs="PT Bold Heading" w:hint="cs"/>
          <w:sz w:val="28"/>
          <w:szCs w:val="28"/>
          <w:rtl/>
        </w:rPr>
        <w:tab/>
      </w:r>
      <w:r>
        <w:rPr>
          <w:rFonts w:ascii="Microsoft Uighur" w:hAnsi="Microsoft Uighur" w:cs="PT Bold Heading" w:hint="cs"/>
          <w:sz w:val="28"/>
          <w:szCs w:val="28"/>
          <w:rtl/>
        </w:rPr>
        <w:tab/>
      </w:r>
      <w:r w:rsidRPr="00B72F57">
        <w:rPr>
          <w:rFonts w:ascii="Microsoft Uighur" w:hAnsi="Microsoft Uighur" w:cs="PT Bold Heading"/>
          <w:sz w:val="28"/>
          <w:szCs w:val="28"/>
          <w:rtl/>
        </w:rPr>
        <w:t xml:space="preserve">مع تحياتي بالتوفيق والنجاح      </w:t>
      </w:r>
    </w:p>
    <w:p w:rsidR="006076F4" w:rsidRPr="00463179" w:rsidRDefault="006076F4" w:rsidP="006076F4">
      <w:pPr>
        <w:tabs>
          <w:tab w:val="left" w:pos="2817"/>
          <w:tab w:val="left" w:pos="5973"/>
        </w:tabs>
        <w:bidi/>
        <w:ind w:left="-1"/>
      </w:pPr>
      <w:r>
        <w:rPr>
          <w:rFonts w:ascii="Microsoft Uighur" w:hAnsi="Microsoft Uighur" w:cs="PT Bold Heading" w:hint="cs"/>
          <w:sz w:val="28"/>
          <w:szCs w:val="28"/>
          <w:rtl/>
        </w:rPr>
        <w:tab/>
      </w:r>
      <w:r>
        <w:rPr>
          <w:rFonts w:ascii="Microsoft Uighur" w:hAnsi="Microsoft Uighur" w:cs="PT Bold Heading" w:hint="cs"/>
          <w:sz w:val="28"/>
          <w:szCs w:val="28"/>
          <w:rtl/>
        </w:rPr>
        <w:tab/>
      </w:r>
      <w:r w:rsidRPr="00B72F57">
        <w:rPr>
          <w:rFonts w:ascii="Microsoft Uighur" w:hAnsi="Microsoft Uighur" w:cs="PT Bold Heading"/>
          <w:sz w:val="28"/>
          <w:szCs w:val="28"/>
          <w:rtl/>
        </w:rPr>
        <w:t>د / محمد عبد البديع</w:t>
      </w:r>
    </w:p>
    <w:p w:rsidR="006076F4" w:rsidRPr="00382B50" w:rsidRDefault="00382B50" w:rsidP="00382B50">
      <w:pPr>
        <w:bidi/>
        <w:jc w:val="center"/>
        <w:rPr>
          <w:rFonts w:cs="PT Bold Heading"/>
          <w:sz w:val="36"/>
          <w:szCs w:val="36"/>
        </w:rPr>
      </w:pPr>
      <w:r>
        <w:rPr>
          <w:rFonts w:cs="PT Bold Heading" w:hint="cs"/>
          <w:sz w:val="36"/>
          <w:szCs w:val="36"/>
          <w:rtl/>
        </w:rPr>
        <w:t xml:space="preserve">الإجابة </w:t>
      </w:r>
    </w:p>
    <w:p w:rsidR="00382B50" w:rsidRDefault="00382B50" w:rsidP="00382B50">
      <w:pPr>
        <w:tabs>
          <w:tab w:val="left" w:pos="1020"/>
          <w:tab w:val="left" w:pos="1200"/>
          <w:tab w:val="left" w:pos="2415"/>
        </w:tabs>
        <w:bidi/>
        <w:rPr>
          <w:b/>
          <w:bCs/>
          <w:sz w:val="32"/>
          <w:szCs w:val="32"/>
          <w:rtl/>
          <w:lang w:bidi="ar-EG"/>
        </w:rPr>
      </w:pPr>
      <w:r>
        <w:rPr>
          <w:rFonts w:cs="PT Bold Heading"/>
          <w:sz w:val="32"/>
          <w:szCs w:val="32"/>
          <w:rtl/>
          <w:lang w:bidi="ar-EG"/>
        </w:rPr>
        <w:t>السؤال ال</w:t>
      </w:r>
      <w:r>
        <w:rPr>
          <w:rFonts w:cs="PT Bold Heading" w:hint="cs"/>
          <w:sz w:val="32"/>
          <w:szCs w:val="32"/>
          <w:rtl/>
          <w:lang w:bidi="ar-EG"/>
        </w:rPr>
        <w:t>أول</w:t>
      </w:r>
      <w:r w:rsidRPr="00FC437E">
        <w:rPr>
          <w:rFonts w:cs="PT Bold Heading"/>
          <w:sz w:val="32"/>
          <w:szCs w:val="32"/>
          <w:rtl/>
          <w:lang w:bidi="ar-EG"/>
        </w:rPr>
        <w:t xml:space="preserve"> :</w:t>
      </w:r>
      <w:r w:rsidRPr="00FC437E">
        <w:rPr>
          <w:rFonts w:cs="PT Bold Heading" w:hint="cs"/>
          <w:sz w:val="32"/>
          <w:szCs w:val="32"/>
          <w:rtl/>
          <w:lang w:bidi="ar-EG"/>
        </w:rPr>
        <w:t xml:space="preserve"> </w:t>
      </w:r>
      <w:r w:rsidRPr="00B51054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      </w:t>
      </w:r>
      <w:r w:rsidRPr="00295149">
        <w:rPr>
          <w:b/>
          <w:bCs/>
          <w:sz w:val="32"/>
          <w:szCs w:val="32"/>
          <w:rtl/>
          <w:lang w:bidi="ar-EG"/>
        </w:rPr>
        <w:t>(</w:t>
      </w:r>
      <w:r w:rsidRPr="00295149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EG"/>
        </w:rPr>
        <w:t>5</w:t>
      </w:r>
      <w:r w:rsidRPr="0029514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295149">
        <w:rPr>
          <w:b/>
          <w:bCs/>
          <w:sz w:val="32"/>
          <w:szCs w:val="32"/>
          <w:rtl/>
          <w:lang w:bidi="ar-EG"/>
        </w:rPr>
        <w:t xml:space="preserve"> درجات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295149">
        <w:rPr>
          <w:b/>
          <w:bCs/>
          <w:sz w:val="32"/>
          <w:szCs w:val="32"/>
          <w:rtl/>
          <w:lang w:bidi="ar-EG"/>
        </w:rPr>
        <w:t>)</w:t>
      </w:r>
    </w:p>
    <w:p w:rsidR="00382B50" w:rsidRPr="00127324" w:rsidRDefault="00382B50" w:rsidP="00382B50">
      <w:pPr>
        <w:tabs>
          <w:tab w:val="left" w:pos="1020"/>
          <w:tab w:val="left" w:pos="1200"/>
          <w:tab w:val="left" w:pos="2415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أرصد المفاهيم العربية والأمريكية والبريطانية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للأتيكيت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؟ ووضح اهميته ؟</w:t>
      </w:r>
    </w:p>
    <w:p w:rsidR="00382B50" w:rsidRPr="00C31F4D" w:rsidRDefault="00382B50" w:rsidP="00382B50">
      <w:pPr>
        <w:bidi/>
        <w:spacing w:after="0" w:line="240" w:lineRule="auto"/>
        <w:rPr>
          <w:rFonts w:ascii="Microsoft Sans Serif" w:eastAsia="Times New Roman" w:hAnsi="Microsoft Sans Serif" w:cs="Simplified Arabic"/>
          <w:b/>
          <w:bCs/>
          <w:sz w:val="28"/>
          <w:szCs w:val="28"/>
          <w:rtl/>
        </w:rPr>
      </w:pPr>
      <w:r w:rsidRPr="00C31F4D">
        <w:rPr>
          <w:rFonts w:ascii="Microsoft Sans Serif" w:eastAsia="Times New Roman" w:hAnsi="Microsoft Sans Serif" w:cs="Simplified Arabic" w:hint="cs"/>
          <w:b/>
          <w:bCs/>
          <w:sz w:val="28"/>
          <w:szCs w:val="28"/>
          <w:rtl/>
        </w:rPr>
        <w:t>وللإتيكيت معاني كثيرة يمكن رصدها علي النحو التالي :</w:t>
      </w:r>
    </w:p>
    <w:p w:rsidR="00382B50" w:rsidRPr="00C31F4D" w:rsidRDefault="00382B50" w:rsidP="00382B50">
      <w:pPr>
        <w:bidi/>
        <w:spacing w:after="0" w:line="240" w:lineRule="auto"/>
        <w:rPr>
          <w:rFonts w:ascii="Tahoma" w:eastAsia="Times New Roman" w:hAnsi="Tahoma" w:cs="Simplified Arabic"/>
          <w:sz w:val="28"/>
          <w:szCs w:val="28"/>
        </w:rPr>
      </w:pPr>
      <w:r w:rsidRPr="00C31F4D">
        <w:rPr>
          <w:rFonts w:ascii="Microsoft Sans Serif" w:eastAsia="Times New Roman" w:hAnsi="Microsoft Sans Serif" w:cs="Simplified Arabic" w:hint="cs"/>
          <w:b/>
          <w:bCs/>
          <w:sz w:val="28"/>
          <w:szCs w:val="28"/>
          <w:rtl/>
        </w:rPr>
        <w:t xml:space="preserve">1 - </w:t>
      </w:r>
      <w:r w:rsidRPr="00C31F4D">
        <w:rPr>
          <w:rFonts w:ascii="Microsoft Sans Serif" w:eastAsia="Times New Roman" w:hAnsi="Microsoft Sans Serif" w:cs="Simplified Arabic"/>
          <w:b/>
          <w:bCs/>
          <w:sz w:val="28"/>
          <w:szCs w:val="28"/>
          <w:rtl/>
        </w:rPr>
        <w:t>مفهوم الاتيكيت في الموسوعة</w:t>
      </w:r>
      <w:r w:rsidRPr="00C31F4D">
        <w:rPr>
          <w:rFonts w:ascii="Microsoft Sans Serif" w:eastAsia="Times New Roman" w:hAnsi="Microsoft Sans Serif" w:cs="Simplified Arabic"/>
          <w:b/>
          <w:bCs/>
          <w:sz w:val="28"/>
          <w:szCs w:val="28"/>
        </w:rPr>
        <w:t xml:space="preserve"> </w:t>
      </w:r>
      <w:r w:rsidRPr="00C31F4D">
        <w:rPr>
          <w:rFonts w:ascii="Microsoft Sans Serif" w:eastAsia="Times New Roman" w:hAnsi="Microsoft Sans Serif" w:cs="Simplified Arabic" w:hint="cs"/>
          <w:b/>
          <w:bCs/>
          <w:sz w:val="28"/>
          <w:szCs w:val="28"/>
          <w:rtl/>
        </w:rPr>
        <w:t>البريطانية</w:t>
      </w:r>
      <w:r w:rsidRPr="00C31F4D">
        <w:rPr>
          <w:rFonts w:ascii="Microsoft Sans Serif" w:eastAsia="Times New Roman" w:hAnsi="Microsoft Sans Serif" w:cs="Simplified Arabic"/>
          <w:sz w:val="28"/>
          <w:szCs w:val="28"/>
        </w:rPr>
        <w:t>:</w:t>
      </w:r>
      <w:r w:rsidRPr="00C31F4D">
        <w:rPr>
          <w:rFonts w:ascii="Microsoft Sans Serif" w:eastAsia="Times New Roman" w:hAnsi="Microsoft Sans Serif" w:cs="Simplified Arabic" w:hint="cs"/>
          <w:sz w:val="28"/>
          <w:szCs w:val="28"/>
          <w:rtl/>
        </w:rPr>
        <w:t xml:space="preserve">  يعني </w:t>
      </w:r>
      <w:r w:rsidRPr="00C31F4D">
        <w:rPr>
          <w:rFonts w:ascii="Microsoft Sans Serif" w:eastAsia="Times New Roman" w:hAnsi="Microsoft Sans Serif" w:cs="Simplified Arabic"/>
          <w:sz w:val="28"/>
          <w:szCs w:val="28"/>
          <w:rtl/>
        </w:rPr>
        <w:t>السلوك الذي يساعد</w:t>
      </w:r>
      <w:r w:rsidRPr="00C31F4D">
        <w:rPr>
          <w:rFonts w:ascii="Microsoft Sans Serif" w:eastAsia="Times New Roman" w:hAnsi="Microsoft Sans Serif" w:cs="Simplified Arabic"/>
          <w:sz w:val="28"/>
          <w:szCs w:val="28"/>
        </w:rPr>
        <w:t xml:space="preserve"> </w:t>
      </w:r>
      <w:r w:rsidRPr="00C31F4D">
        <w:rPr>
          <w:rFonts w:ascii="Microsoft Sans Serif" w:eastAsia="Times New Roman" w:hAnsi="Microsoft Sans Serif" w:cs="Simplified Arabic"/>
          <w:sz w:val="28"/>
          <w:szCs w:val="28"/>
          <w:rtl/>
        </w:rPr>
        <w:t xml:space="preserve">الناس على </w:t>
      </w:r>
      <w:r w:rsidRPr="00C31F4D">
        <w:rPr>
          <w:rFonts w:ascii="Microsoft Sans Serif" w:eastAsia="Times New Roman" w:hAnsi="Microsoft Sans Serif" w:cs="Simplified Arabic" w:hint="cs"/>
          <w:sz w:val="28"/>
          <w:szCs w:val="28"/>
          <w:rtl/>
        </w:rPr>
        <w:t>الانسجام</w:t>
      </w:r>
      <w:r w:rsidRPr="00C31F4D">
        <w:rPr>
          <w:rFonts w:ascii="Microsoft Sans Serif" w:eastAsia="Times New Roman" w:hAnsi="Microsoft Sans Serif" w:cs="Simplified Arabic"/>
          <w:sz w:val="28"/>
          <w:szCs w:val="28"/>
          <w:rtl/>
        </w:rPr>
        <w:t xml:space="preserve"> والتلاؤم مع بعضهم البعض ومع البيئة التي يعيشون فيها</w:t>
      </w:r>
      <w:r w:rsidRPr="00C31F4D">
        <w:rPr>
          <w:rFonts w:ascii="Microsoft Sans Serif" w:eastAsia="Times New Roman" w:hAnsi="Microsoft Sans Serif" w:cs="Simplified Arabic"/>
          <w:sz w:val="28"/>
          <w:szCs w:val="28"/>
        </w:rPr>
        <w:t xml:space="preserve">. </w:t>
      </w:r>
    </w:p>
    <w:p w:rsidR="00382B50" w:rsidRPr="00C31F4D" w:rsidRDefault="00382B50" w:rsidP="00382B50">
      <w:pPr>
        <w:bidi/>
        <w:spacing w:after="0" w:line="240" w:lineRule="auto"/>
        <w:rPr>
          <w:rFonts w:ascii="Microsoft Sans Serif" w:eastAsia="Times New Roman" w:hAnsi="Microsoft Sans Serif" w:cs="Simplified Arabic"/>
          <w:sz w:val="28"/>
          <w:szCs w:val="28"/>
          <w:rtl/>
        </w:rPr>
      </w:pPr>
      <w:r w:rsidRPr="00C31F4D">
        <w:rPr>
          <w:rFonts w:ascii="Microsoft Sans Serif" w:eastAsia="Times New Roman" w:hAnsi="Microsoft Sans Serif" w:cs="Simplified Arabic" w:hint="cs"/>
          <w:b/>
          <w:bCs/>
          <w:sz w:val="28"/>
          <w:szCs w:val="28"/>
          <w:rtl/>
        </w:rPr>
        <w:t xml:space="preserve">2 - </w:t>
      </w:r>
      <w:r w:rsidRPr="00C31F4D">
        <w:rPr>
          <w:rFonts w:ascii="Microsoft Sans Serif" w:eastAsia="Times New Roman" w:hAnsi="Microsoft Sans Serif" w:cs="Simplified Arabic"/>
          <w:b/>
          <w:bCs/>
          <w:sz w:val="28"/>
          <w:szCs w:val="28"/>
          <w:rtl/>
        </w:rPr>
        <w:t>مفهوم الاتيكيت في الموسوعة</w:t>
      </w:r>
      <w:r w:rsidRPr="00C31F4D">
        <w:rPr>
          <w:rFonts w:ascii="Microsoft Sans Serif" w:eastAsia="Times New Roman" w:hAnsi="Microsoft Sans Serif" w:cs="Simplified Arabic"/>
          <w:b/>
          <w:bCs/>
          <w:sz w:val="28"/>
          <w:szCs w:val="28"/>
        </w:rPr>
        <w:t xml:space="preserve"> </w:t>
      </w:r>
      <w:r w:rsidRPr="00C31F4D">
        <w:rPr>
          <w:rFonts w:ascii="Microsoft Sans Serif" w:eastAsia="Times New Roman" w:hAnsi="Microsoft Sans Serif" w:cs="Simplified Arabic"/>
          <w:b/>
          <w:bCs/>
          <w:sz w:val="28"/>
          <w:szCs w:val="28"/>
          <w:rtl/>
        </w:rPr>
        <w:t>الأمريكية</w:t>
      </w:r>
      <w:r w:rsidRPr="00C31F4D">
        <w:rPr>
          <w:rFonts w:ascii="Microsoft Sans Serif" w:eastAsia="Times New Roman" w:hAnsi="Microsoft Sans Serif" w:cs="Simplified Arabic"/>
          <w:sz w:val="28"/>
          <w:szCs w:val="28"/>
        </w:rPr>
        <w:t>:</w:t>
      </w:r>
      <w:r w:rsidRPr="00C31F4D">
        <w:rPr>
          <w:rFonts w:ascii="Microsoft Sans Serif" w:eastAsia="Times New Roman" w:hAnsi="Microsoft Sans Serif" w:cs="Simplified Arabic" w:hint="cs"/>
          <w:sz w:val="28"/>
          <w:szCs w:val="28"/>
          <w:rtl/>
        </w:rPr>
        <w:t xml:space="preserve"> </w:t>
      </w:r>
      <w:r w:rsidRPr="00C31F4D">
        <w:rPr>
          <w:rFonts w:ascii="Microsoft Sans Serif" w:eastAsia="Times New Roman" w:hAnsi="Microsoft Sans Serif" w:cs="Simplified Arabic"/>
          <w:sz w:val="28"/>
          <w:szCs w:val="28"/>
          <w:rtl/>
        </w:rPr>
        <w:t>كلم</w:t>
      </w:r>
      <w:r w:rsidRPr="00C31F4D">
        <w:rPr>
          <w:rFonts w:ascii="Microsoft Sans Serif" w:eastAsia="Times New Roman" w:hAnsi="Microsoft Sans Serif" w:cs="Simplified Arabic" w:hint="cs"/>
          <w:sz w:val="28"/>
          <w:szCs w:val="28"/>
          <w:rtl/>
        </w:rPr>
        <w:t>ة</w:t>
      </w:r>
      <w:r w:rsidRPr="00C31F4D">
        <w:rPr>
          <w:rFonts w:ascii="Microsoft Sans Serif" w:eastAsia="Times New Roman" w:hAnsi="Microsoft Sans Serif" w:cs="Simplified Arabic"/>
          <w:sz w:val="28"/>
          <w:szCs w:val="28"/>
          <w:rtl/>
        </w:rPr>
        <w:t xml:space="preserve"> تعني التهذيب واللياقة وتحمل الفرد على تحسين علاقته</w:t>
      </w:r>
      <w:r w:rsidRPr="00C31F4D">
        <w:rPr>
          <w:rFonts w:ascii="Microsoft Sans Serif" w:eastAsia="Times New Roman" w:hAnsi="Microsoft Sans Serif" w:cs="Simplified Arabic"/>
          <w:sz w:val="28"/>
          <w:szCs w:val="28"/>
        </w:rPr>
        <w:t xml:space="preserve"> </w:t>
      </w:r>
      <w:r w:rsidRPr="00C31F4D">
        <w:rPr>
          <w:rFonts w:ascii="Microsoft Sans Serif" w:eastAsia="Times New Roman" w:hAnsi="Microsoft Sans Serif" w:cs="Simplified Arabic"/>
          <w:sz w:val="28"/>
          <w:szCs w:val="28"/>
          <w:rtl/>
        </w:rPr>
        <w:t>بالآخرين</w:t>
      </w:r>
      <w:r w:rsidRPr="00C31F4D">
        <w:rPr>
          <w:rFonts w:ascii="Microsoft Sans Serif" w:eastAsia="Times New Roman" w:hAnsi="Microsoft Sans Serif" w:cs="Simplified Arabic"/>
          <w:sz w:val="28"/>
          <w:szCs w:val="28"/>
        </w:rPr>
        <w:t>.</w:t>
      </w:r>
    </w:p>
    <w:p w:rsidR="00382B50" w:rsidRPr="00C31F4D" w:rsidRDefault="00382B50" w:rsidP="00382B50">
      <w:pPr>
        <w:bidi/>
        <w:spacing w:line="240" w:lineRule="auto"/>
        <w:rPr>
          <w:rFonts w:ascii="Simplified Arabic,Bold" w:cs="Simplified Arabic"/>
          <w:sz w:val="28"/>
          <w:szCs w:val="28"/>
          <w:rtl/>
        </w:rPr>
      </w:pPr>
      <w:r w:rsidRPr="00C31F4D">
        <w:rPr>
          <w:rFonts w:ascii="Tahoma" w:eastAsia="Times New Roman" w:hAnsi="Tahoma" w:cs="Simplified Arabic" w:hint="cs"/>
          <w:b/>
          <w:bCs/>
          <w:sz w:val="28"/>
          <w:szCs w:val="28"/>
          <w:rtl/>
        </w:rPr>
        <w:t>3 - مفهوم ال</w:t>
      </w:r>
      <w:r w:rsidRPr="00C31F4D">
        <w:rPr>
          <w:rFonts w:ascii="Tahoma" w:eastAsia="Times New Roman" w:hAnsi="Tahoma" w:cs="Simplified Arabic"/>
          <w:b/>
          <w:bCs/>
          <w:sz w:val="28"/>
          <w:szCs w:val="28"/>
          <w:rtl/>
        </w:rPr>
        <w:t xml:space="preserve">إتيكيت بالعربية </w:t>
      </w:r>
      <w:r w:rsidRPr="00C31F4D">
        <w:rPr>
          <w:rFonts w:ascii="Tahoma" w:eastAsia="Times New Roman" w:hAnsi="Tahoma" w:cs="Simplified Arabic" w:hint="cs"/>
          <w:b/>
          <w:bCs/>
          <w:sz w:val="28"/>
          <w:szCs w:val="28"/>
          <w:rtl/>
        </w:rPr>
        <w:t>يعني</w:t>
      </w:r>
      <w:r w:rsidRPr="00C31F4D">
        <w:rPr>
          <w:rFonts w:ascii="Tahoma" w:eastAsia="Times New Roman" w:hAnsi="Tahoma" w:cs="Simplified Arabic"/>
          <w:sz w:val="28"/>
          <w:szCs w:val="28"/>
          <w:rtl/>
        </w:rPr>
        <w:t xml:space="preserve"> : الذوق العام ، أو الذوق </w:t>
      </w:r>
      <w:r w:rsidRPr="00C31F4D">
        <w:rPr>
          <w:rFonts w:ascii="Tahoma" w:eastAsia="Times New Roman" w:hAnsi="Tahoma" w:cs="Simplified Arabic" w:hint="cs"/>
          <w:sz w:val="28"/>
          <w:szCs w:val="28"/>
          <w:rtl/>
        </w:rPr>
        <w:t>ا</w:t>
      </w:r>
      <w:r w:rsidRPr="00C31F4D">
        <w:rPr>
          <w:rFonts w:ascii="Tahoma" w:eastAsia="Times New Roman" w:hAnsi="Tahoma" w:cs="Simplified Arabic"/>
          <w:sz w:val="28"/>
          <w:szCs w:val="28"/>
          <w:rtl/>
        </w:rPr>
        <w:t>لاجتماعي ، أو آداب السلوك ، أو اللياقة ، أو فن التصرف في المواقف الحرجة .</w:t>
      </w:r>
      <w:r w:rsidRPr="00C31F4D">
        <w:rPr>
          <w:rFonts w:ascii="Tahoma" w:eastAsia="Times New Roman" w:hAnsi="Tahoma" w:cs="Simplified Arabic"/>
          <w:sz w:val="28"/>
          <w:szCs w:val="28"/>
          <w:rtl/>
        </w:rPr>
        <w:br/>
      </w:r>
      <w:r w:rsidRPr="00C31F4D">
        <w:rPr>
          <w:rFonts w:ascii="Simplified Arabic,Bold" w:cs="Simplified Arabic" w:hint="cs"/>
          <w:b/>
          <w:bCs/>
          <w:sz w:val="28"/>
          <w:szCs w:val="28"/>
          <w:rtl/>
        </w:rPr>
        <w:t>الاتيكيت</w:t>
      </w:r>
      <w:r w:rsidRPr="00C31F4D">
        <w:rPr>
          <w:rFonts w:ascii="Simplified Arabic,Bold" w:cs="Simplified Arabic"/>
          <w:b/>
          <w:bCs/>
          <w:sz w:val="28"/>
          <w:szCs w:val="28"/>
        </w:rPr>
        <w:t xml:space="preserve"> </w:t>
      </w:r>
      <w:r w:rsidRPr="00C31F4D">
        <w:rPr>
          <w:rFonts w:ascii="Simplified Arabic,Bold" w:cs="Simplified Arabic" w:hint="cs"/>
          <w:b/>
          <w:bCs/>
          <w:sz w:val="28"/>
          <w:szCs w:val="28"/>
          <w:rtl/>
        </w:rPr>
        <w:t>هو</w:t>
      </w:r>
      <w:r w:rsidRPr="00C31F4D">
        <w:rPr>
          <w:rFonts w:ascii="Simplified Arabic,Bold" w:cs="Simplified Arabic"/>
          <w:b/>
          <w:bCs/>
          <w:sz w:val="28"/>
          <w:szCs w:val="28"/>
        </w:rPr>
        <w:t xml:space="preserve"> </w:t>
      </w:r>
      <w:r w:rsidRPr="00C31F4D">
        <w:rPr>
          <w:rFonts w:ascii="Simplified Arabic,Bold" w:cs="Simplified Arabic"/>
          <w:sz w:val="28"/>
          <w:szCs w:val="28"/>
        </w:rPr>
        <w:t>"</w:t>
      </w:r>
      <w:r w:rsidRPr="00C31F4D">
        <w:rPr>
          <w:rFonts w:ascii="Simplified Arabic,Bold" w:cs="Simplified Arabic" w:hint="cs"/>
          <w:sz w:val="28"/>
          <w:szCs w:val="28"/>
          <w:rtl/>
        </w:rPr>
        <w:t>فن</w:t>
      </w:r>
      <w:r w:rsidRPr="00C31F4D">
        <w:rPr>
          <w:rFonts w:ascii="Simplified Arabic,Bold" w:cs="Simplified Arabic"/>
          <w:sz w:val="28"/>
          <w:szCs w:val="28"/>
        </w:rPr>
        <w:t xml:space="preserve"> </w:t>
      </w:r>
      <w:r w:rsidRPr="00C31F4D">
        <w:rPr>
          <w:rFonts w:ascii="Simplified Arabic,Bold" w:cs="Simplified Arabic" w:hint="cs"/>
          <w:sz w:val="28"/>
          <w:szCs w:val="28"/>
          <w:rtl/>
        </w:rPr>
        <w:t>الخصال</w:t>
      </w:r>
      <w:r w:rsidRPr="00C31F4D">
        <w:rPr>
          <w:rFonts w:ascii="Simplified Arabic,Bold" w:cs="Simplified Arabic"/>
          <w:sz w:val="28"/>
          <w:szCs w:val="28"/>
        </w:rPr>
        <w:t xml:space="preserve"> </w:t>
      </w:r>
      <w:r w:rsidRPr="00C31F4D">
        <w:rPr>
          <w:rFonts w:ascii="Simplified Arabic,Bold" w:cs="Simplified Arabic" w:hint="cs"/>
          <w:sz w:val="28"/>
          <w:szCs w:val="28"/>
          <w:rtl/>
        </w:rPr>
        <w:t>الحميدة</w:t>
      </w:r>
      <w:r w:rsidRPr="00C31F4D">
        <w:rPr>
          <w:rFonts w:ascii="Simplified Arabic,Bold" w:cs="Simplified Arabic"/>
          <w:sz w:val="28"/>
          <w:szCs w:val="28"/>
        </w:rPr>
        <w:t xml:space="preserve">" </w:t>
      </w:r>
      <w:r w:rsidRPr="00C31F4D">
        <w:rPr>
          <w:rFonts w:ascii="Simplified Arabic,Bold" w:cs="Simplified Arabic" w:hint="cs"/>
          <w:sz w:val="28"/>
          <w:szCs w:val="28"/>
          <w:rtl/>
        </w:rPr>
        <w:t>أو</w:t>
      </w:r>
      <w:r w:rsidRPr="00C31F4D">
        <w:rPr>
          <w:rFonts w:ascii="Simplified Arabic,Bold" w:cs="Simplified Arabic"/>
          <w:sz w:val="28"/>
          <w:szCs w:val="28"/>
        </w:rPr>
        <w:t xml:space="preserve"> "</w:t>
      </w:r>
      <w:r w:rsidRPr="00C31F4D">
        <w:rPr>
          <w:rFonts w:ascii="Simplified Arabic,Bold" w:cs="Simplified Arabic" w:hint="cs"/>
          <w:sz w:val="28"/>
          <w:szCs w:val="28"/>
          <w:rtl/>
        </w:rPr>
        <w:t>السلوك</w:t>
      </w:r>
      <w:r w:rsidRPr="00C31F4D">
        <w:rPr>
          <w:rFonts w:ascii="Simplified Arabic,Bold" w:cs="Simplified Arabic"/>
          <w:sz w:val="28"/>
          <w:szCs w:val="28"/>
        </w:rPr>
        <w:t xml:space="preserve"> </w:t>
      </w:r>
      <w:r w:rsidRPr="00C31F4D">
        <w:rPr>
          <w:rFonts w:ascii="Simplified Arabic,Bold" w:cs="Simplified Arabic" w:hint="cs"/>
          <w:sz w:val="28"/>
          <w:szCs w:val="28"/>
          <w:rtl/>
        </w:rPr>
        <w:t>بالغ</w:t>
      </w:r>
      <w:r w:rsidRPr="00C31F4D">
        <w:rPr>
          <w:rFonts w:ascii="Simplified Arabic,Bold" w:cs="Simplified Arabic"/>
          <w:sz w:val="28"/>
          <w:szCs w:val="28"/>
        </w:rPr>
        <w:t xml:space="preserve"> </w:t>
      </w:r>
      <w:r w:rsidRPr="00C31F4D">
        <w:rPr>
          <w:rFonts w:ascii="Simplified Arabic,Bold" w:cs="Simplified Arabic" w:hint="cs"/>
          <w:sz w:val="28"/>
          <w:szCs w:val="28"/>
          <w:rtl/>
        </w:rPr>
        <w:t>التهذيب</w:t>
      </w:r>
      <w:r w:rsidRPr="00C31F4D">
        <w:rPr>
          <w:rFonts w:ascii="Simplified Arabic,Bold" w:cs="Simplified Arabic"/>
          <w:sz w:val="28"/>
          <w:szCs w:val="28"/>
        </w:rPr>
        <w:t xml:space="preserve">" </w:t>
      </w:r>
      <w:r w:rsidRPr="00C31F4D">
        <w:rPr>
          <w:rFonts w:ascii="Simplified Arabic,Bold" w:cs="Simplified Arabic" w:hint="cs"/>
          <w:sz w:val="28"/>
          <w:szCs w:val="28"/>
          <w:rtl/>
        </w:rPr>
        <w:t>وتتعلق</w:t>
      </w:r>
      <w:r w:rsidRPr="00C31F4D">
        <w:rPr>
          <w:rFonts w:ascii="Simplified Arabic,Bold" w:cs="Simplified Arabic"/>
          <w:sz w:val="28"/>
          <w:szCs w:val="28"/>
        </w:rPr>
        <w:t xml:space="preserve"> </w:t>
      </w:r>
      <w:r w:rsidRPr="00C31F4D">
        <w:rPr>
          <w:rFonts w:ascii="Simplified Arabic,Bold" w:cs="Simplified Arabic" w:hint="cs"/>
          <w:sz w:val="28"/>
          <w:szCs w:val="28"/>
          <w:rtl/>
        </w:rPr>
        <w:t>قواعد الاتيكيت</w:t>
      </w:r>
      <w:r w:rsidRPr="00C31F4D">
        <w:rPr>
          <w:rFonts w:ascii="Simplified Arabic,Bold" w:cs="Simplified Arabic"/>
          <w:sz w:val="28"/>
          <w:szCs w:val="28"/>
        </w:rPr>
        <w:t xml:space="preserve"> </w:t>
      </w:r>
      <w:r w:rsidRPr="00C31F4D">
        <w:rPr>
          <w:rFonts w:ascii="Simplified Arabic,Bold" w:cs="Simplified Arabic" w:hint="cs"/>
          <w:sz w:val="28"/>
          <w:szCs w:val="28"/>
          <w:rtl/>
        </w:rPr>
        <w:t>بآداب</w:t>
      </w:r>
      <w:r w:rsidRPr="00C31F4D">
        <w:rPr>
          <w:rFonts w:ascii="Simplified Arabic,Bold" w:cs="Simplified Arabic"/>
          <w:sz w:val="28"/>
          <w:szCs w:val="28"/>
        </w:rPr>
        <w:t xml:space="preserve"> </w:t>
      </w:r>
      <w:r w:rsidRPr="00C31F4D">
        <w:rPr>
          <w:rFonts w:ascii="Simplified Arabic,Bold" w:cs="Simplified Arabic" w:hint="cs"/>
          <w:sz w:val="28"/>
          <w:szCs w:val="28"/>
          <w:rtl/>
        </w:rPr>
        <w:t>السلوك،</w:t>
      </w:r>
      <w:r w:rsidRPr="00C31F4D">
        <w:rPr>
          <w:rFonts w:ascii="Simplified Arabic,Bold" w:cs="Simplified Arabic"/>
          <w:sz w:val="28"/>
          <w:szCs w:val="28"/>
        </w:rPr>
        <w:t xml:space="preserve"> </w:t>
      </w:r>
      <w:r w:rsidRPr="00C31F4D">
        <w:rPr>
          <w:rFonts w:ascii="Simplified Arabic,Bold" w:cs="Simplified Arabic" w:hint="cs"/>
          <w:sz w:val="28"/>
          <w:szCs w:val="28"/>
          <w:rtl/>
        </w:rPr>
        <w:t>والأخلاق</w:t>
      </w:r>
      <w:r w:rsidRPr="00C31F4D">
        <w:rPr>
          <w:rFonts w:ascii="Simplified Arabic,Bold" w:cs="Simplified Arabic"/>
          <w:sz w:val="28"/>
          <w:szCs w:val="28"/>
        </w:rPr>
        <w:t xml:space="preserve"> </w:t>
      </w:r>
      <w:r w:rsidRPr="00C31F4D">
        <w:rPr>
          <w:rFonts w:ascii="Simplified Arabic,Bold" w:cs="Simplified Arabic" w:hint="cs"/>
          <w:sz w:val="28"/>
          <w:szCs w:val="28"/>
          <w:rtl/>
        </w:rPr>
        <w:t>والصفات</w:t>
      </w:r>
      <w:r w:rsidRPr="00C31F4D">
        <w:rPr>
          <w:rFonts w:ascii="Simplified Arabic,Bold" w:cs="Simplified Arabic"/>
          <w:sz w:val="28"/>
          <w:szCs w:val="28"/>
        </w:rPr>
        <w:t xml:space="preserve"> </w:t>
      </w:r>
      <w:r w:rsidRPr="00C31F4D">
        <w:rPr>
          <w:rFonts w:ascii="Simplified Arabic,Bold" w:cs="Simplified Arabic" w:hint="cs"/>
          <w:sz w:val="28"/>
          <w:szCs w:val="28"/>
          <w:rtl/>
        </w:rPr>
        <w:t>الحسنة .</w:t>
      </w:r>
    </w:p>
    <w:p w:rsidR="00382B50" w:rsidRPr="00C31F4D" w:rsidRDefault="00382B50" w:rsidP="00382B50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  <w:r w:rsidRPr="00C31F4D">
        <w:rPr>
          <w:rFonts w:cs="PT Bold Heading" w:hint="cs"/>
          <w:sz w:val="28"/>
          <w:szCs w:val="28"/>
          <w:rtl/>
        </w:rPr>
        <w:t>أهمية الاتيكيت</w:t>
      </w:r>
      <w:r w:rsidRPr="00C31F4D">
        <w:rPr>
          <w:rFonts w:cs="Simplified Arabic" w:hint="cs"/>
          <w:b/>
          <w:bCs/>
          <w:sz w:val="28"/>
          <w:szCs w:val="28"/>
          <w:rtl/>
        </w:rPr>
        <w:t xml:space="preserve">  :</w:t>
      </w:r>
    </w:p>
    <w:p w:rsidR="00382B50" w:rsidRPr="00C31F4D" w:rsidRDefault="00382B50" w:rsidP="00382B50">
      <w:pPr>
        <w:pStyle w:val="a4"/>
        <w:bidi/>
        <w:rPr>
          <w:rFonts w:ascii="Tahoma" w:hAnsi="Tahoma" w:cs="Simplified Arabic"/>
          <w:sz w:val="28"/>
          <w:szCs w:val="28"/>
          <w:rtl/>
        </w:rPr>
      </w:pPr>
      <w:r w:rsidRPr="00C31F4D">
        <w:rPr>
          <w:rFonts w:ascii="Tahoma" w:hAnsi="Tahoma" w:cs="Simplified Arabic" w:hint="cs"/>
          <w:sz w:val="28"/>
          <w:szCs w:val="28"/>
          <w:rtl/>
        </w:rPr>
        <w:t xml:space="preserve">1 - </w:t>
      </w:r>
      <w:r w:rsidRPr="00C31F4D">
        <w:rPr>
          <w:rFonts w:ascii="Tahoma" w:hAnsi="Tahoma" w:cs="Simplified Arabic"/>
          <w:sz w:val="28"/>
          <w:szCs w:val="28"/>
          <w:rtl/>
        </w:rPr>
        <w:t xml:space="preserve">الإتيكيت هو قاعدة مهمة يجب أن نستخدمها في حياتنا اليومية، فننقلها من خلال الممارسة إلى أولادنا. </w:t>
      </w:r>
    </w:p>
    <w:p w:rsidR="00382B50" w:rsidRPr="00C31F4D" w:rsidRDefault="00382B50" w:rsidP="00382B50">
      <w:pPr>
        <w:pStyle w:val="a4"/>
        <w:bidi/>
        <w:rPr>
          <w:rFonts w:ascii="Tahoma" w:hAnsi="Tahoma" w:cs="Simplified Arabic"/>
          <w:sz w:val="28"/>
          <w:szCs w:val="28"/>
          <w:rtl/>
        </w:rPr>
      </w:pPr>
      <w:r w:rsidRPr="00C31F4D">
        <w:rPr>
          <w:rFonts w:ascii="Tahoma" w:hAnsi="Tahoma" w:cs="Simplified Arabic" w:hint="cs"/>
          <w:sz w:val="28"/>
          <w:szCs w:val="28"/>
          <w:rtl/>
        </w:rPr>
        <w:lastRenderedPageBreak/>
        <w:t xml:space="preserve">2 - </w:t>
      </w:r>
      <w:r w:rsidRPr="00C31F4D">
        <w:rPr>
          <w:rFonts w:ascii="Tahoma" w:hAnsi="Tahoma" w:cs="Simplified Arabic"/>
          <w:sz w:val="28"/>
          <w:szCs w:val="28"/>
          <w:rtl/>
        </w:rPr>
        <w:t>الالتزام بأصول الإتيكيت في أي ظرف أو مكان، يحمي صاحبه من هفوات وإساءات، خصوصاً أن الإتيكيت يتخذ طابعاً دولياً ويمكن ممارسته في كل الثقافات والمجتمعات.</w:t>
      </w:r>
    </w:p>
    <w:p w:rsidR="00382B50" w:rsidRPr="00C31F4D" w:rsidRDefault="00382B50" w:rsidP="00382B50">
      <w:pPr>
        <w:pStyle w:val="a4"/>
        <w:bidi/>
        <w:rPr>
          <w:rFonts w:ascii="Tahoma" w:hAnsi="Tahoma" w:cs="Simplified Arabic"/>
          <w:sz w:val="28"/>
          <w:szCs w:val="28"/>
          <w:rtl/>
        </w:rPr>
      </w:pPr>
      <w:r w:rsidRPr="00C31F4D">
        <w:rPr>
          <w:rFonts w:ascii="Tahoma" w:hAnsi="Tahoma" w:cs="Simplified Arabic" w:hint="cs"/>
          <w:sz w:val="28"/>
          <w:szCs w:val="28"/>
          <w:rtl/>
        </w:rPr>
        <w:t xml:space="preserve">3 </w:t>
      </w:r>
      <w:r w:rsidRPr="00C31F4D">
        <w:rPr>
          <w:rFonts w:ascii="Tahoma" w:hAnsi="Tahoma" w:cs="Simplified Arabic"/>
          <w:sz w:val="28"/>
          <w:szCs w:val="28"/>
          <w:rtl/>
        </w:rPr>
        <w:t>–</w:t>
      </w:r>
      <w:r w:rsidRPr="00C31F4D">
        <w:rPr>
          <w:rFonts w:ascii="Tahoma" w:hAnsi="Tahoma" w:cs="Simplified Arabic" w:hint="cs"/>
          <w:sz w:val="28"/>
          <w:szCs w:val="28"/>
          <w:rtl/>
        </w:rPr>
        <w:t xml:space="preserve"> </w:t>
      </w:r>
      <w:r w:rsidRPr="00C31F4D">
        <w:rPr>
          <w:rFonts w:ascii="Tahoma" w:hAnsi="Tahoma" w:cs="Simplified Arabic"/>
          <w:sz w:val="28"/>
          <w:szCs w:val="28"/>
          <w:rtl/>
        </w:rPr>
        <w:t>الإتيكيت</w:t>
      </w:r>
      <w:r w:rsidRPr="00C31F4D">
        <w:rPr>
          <w:rFonts w:ascii="Tahoma" w:hAnsi="Tahoma" w:cs="Simplified Arabic" w:hint="cs"/>
          <w:sz w:val="28"/>
          <w:szCs w:val="28"/>
          <w:rtl/>
        </w:rPr>
        <w:t xml:space="preserve"> </w:t>
      </w:r>
      <w:r w:rsidRPr="00C31F4D">
        <w:rPr>
          <w:rFonts w:ascii="Tahoma" w:hAnsi="Tahoma" w:cs="Simplified Arabic"/>
          <w:sz w:val="28"/>
          <w:szCs w:val="28"/>
          <w:rtl/>
        </w:rPr>
        <w:t xml:space="preserve"> ينظِّم سلوك الأفراد والجماعات في كل الأحوال والمواقف التي تواجههم.</w:t>
      </w:r>
    </w:p>
    <w:p w:rsidR="00382B50" w:rsidRDefault="00382B50" w:rsidP="00382B50">
      <w:pPr>
        <w:bidi/>
        <w:spacing w:line="240" w:lineRule="auto"/>
        <w:rPr>
          <w:rFonts w:ascii="Microsoft Uighur" w:hAnsi="Microsoft Uighur" w:cs="PT Bold Heading"/>
          <w:sz w:val="28"/>
          <w:szCs w:val="28"/>
          <w:rtl/>
          <w:lang w:bidi="ar-EG"/>
        </w:rPr>
      </w:pPr>
      <w:r w:rsidRPr="00C31F4D">
        <w:rPr>
          <w:rFonts w:ascii="Verdana" w:eastAsia="Times New Roman" w:hAnsi="Verdana" w:cs="Simplified Arabic" w:hint="cs"/>
          <w:sz w:val="28"/>
          <w:szCs w:val="28"/>
          <w:rtl/>
        </w:rPr>
        <w:t xml:space="preserve">4 - </w:t>
      </w:r>
      <w:r w:rsidRPr="00C31F4D">
        <w:rPr>
          <w:rFonts w:ascii="Verdana" w:eastAsia="Times New Roman" w:hAnsi="Verdana" w:cs="Simplified Arabic"/>
          <w:sz w:val="28"/>
          <w:szCs w:val="28"/>
          <w:rtl/>
        </w:rPr>
        <w:t>أصبح فن الاتيكيت حاجة اجتماعية ملحة في جميع مجالات الحياة حتى في أبسط</w:t>
      </w:r>
      <w:r w:rsidRPr="00C31F4D">
        <w:rPr>
          <w:rFonts w:ascii="Verdana" w:eastAsia="Times New Roman" w:hAnsi="Verdana" w:cs="Simplified Arabic"/>
          <w:sz w:val="28"/>
          <w:szCs w:val="28"/>
        </w:rPr>
        <w:t xml:space="preserve"> </w:t>
      </w:r>
      <w:r w:rsidRPr="00C31F4D">
        <w:rPr>
          <w:rFonts w:ascii="Verdana" w:eastAsia="Times New Roman" w:hAnsi="Verdana" w:cs="Simplified Arabic"/>
          <w:sz w:val="28"/>
          <w:szCs w:val="28"/>
          <w:rtl/>
        </w:rPr>
        <w:t>تصرفات الإنسان والأمور التي تساهم في تهذيب السلوك العام للفرد</w:t>
      </w:r>
      <w:r w:rsidRPr="00C31F4D">
        <w:rPr>
          <w:rFonts w:ascii="Verdana" w:eastAsia="Times New Roman" w:hAnsi="Verdana" w:cs="Simplified Arabic"/>
          <w:sz w:val="28"/>
          <w:szCs w:val="28"/>
        </w:rPr>
        <w:t>.</w:t>
      </w:r>
      <w:r w:rsidRPr="00C31F4D">
        <w:rPr>
          <w:rFonts w:ascii="Verdana" w:eastAsia="Times New Roman" w:hAnsi="Verdana" w:cs="Simplified Arabic"/>
          <w:sz w:val="28"/>
          <w:szCs w:val="28"/>
        </w:rPr>
        <w:br/>
      </w:r>
      <w:r w:rsidRPr="00C31F4D">
        <w:rPr>
          <w:rFonts w:ascii="Verdana" w:eastAsia="Times New Roman" w:hAnsi="Verdana" w:cs="Simplified Arabic" w:hint="cs"/>
          <w:sz w:val="28"/>
          <w:szCs w:val="28"/>
          <w:rtl/>
        </w:rPr>
        <w:t xml:space="preserve">5 </w:t>
      </w:r>
      <w:r w:rsidRPr="00C31F4D">
        <w:rPr>
          <w:rFonts w:ascii="Verdana" w:eastAsia="Times New Roman" w:hAnsi="Verdana" w:cs="Simplified Arabic"/>
          <w:sz w:val="28"/>
          <w:szCs w:val="28"/>
          <w:rtl/>
        </w:rPr>
        <w:t>–</w:t>
      </w:r>
      <w:r w:rsidRPr="00C31F4D">
        <w:rPr>
          <w:rFonts w:ascii="Verdana" w:eastAsia="Times New Roman" w:hAnsi="Verdana" w:cs="Simplified Arabic" w:hint="cs"/>
          <w:sz w:val="28"/>
          <w:szCs w:val="28"/>
          <w:rtl/>
        </w:rPr>
        <w:t xml:space="preserve"> </w:t>
      </w:r>
      <w:r w:rsidRPr="00C31F4D">
        <w:rPr>
          <w:rFonts w:ascii="Verdana" w:eastAsia="Times New Roman" w:hAnsi="Verdana" w:cs="Simplified Arabic"/>
          <w:sz w:val="28"/>
          <w:szCs w:val="28"/>
          <w:rtl/>
        </w:rPr>
        <w:t>أصبح</w:t>
      </w:r>
      <w:r w:rsidRPr="00C31F4D">
        <w:rPr>
          <w:rFonts w:ascii="Verdana" w:eastAsia="Times New Roman" w:hAnsi="Verdana" w:cs="Simplified Arabic" w:hint="cs"/>
          <w:sz w:val="28"/>
          <w:szCs w:val="28"/>
          <w:rtl/>
        </w:rPr>
        <w:t xml:space="preserve"> الاتيكيت</w:t>
      </w:r>
      <w:r w:rsidRPr="00C31F4D">
        <w:rPr>
          <w:rFonts w:ascii="Verdana" w:eastAsia="Times New Roman" w:hAnsi="Verdana" w:cs="Simplified Arabic"/>
          <w:sz w:val="28"/>
          <w:szCs w:val="28"/>
          <w:rtl/>
        </w:rPr>
        <w:t xml:space="preserve"> ضروريا لتهذيب ردود أفعال الشخص والتعامل مع الآخرين، حيث يلعب دورا في حياتنا</w:t>
      </w:r>
      <w:r w:rsidRPr="00C31F4D">
        <w:rPr>
          <w:rFonts w:ascii="Verdana" w:eastAsia="Times New Roman" w:hAnsi="Verdana" w:cs="Simplified Arabic"/>
          <w:sz w:val="28"/>
          <w:szCs w:val="28"/>
        </w:rPr>
        <w:t xml:space="preserve"> </w:t>
      </w:r>
      <w:r w:rsidRPr="00C31F4D">
        <w:rPr>
          <w:rFonts w:ascii="Verdana" w:eastAsia="Times New Roman" w:hAnsi="Verdana" w:cs="Simplified Arabic"/>
          <w:sz w:val="28"/>
          <w:szCs w:val="28"/>
          <w:rtl/>
        </w:rPr>
        <w:t>الاجتماعية من خلال ردود أفعالنا وتصرفاتنا وسلوكياتنا كشرقيين تجاه كثير من الأمور</w:t>
      </w:r>
      <w:r w:rsidRPr="00C31F4D">
        <w:rPr>
          <w:rFonts w:ascii="Verdana" w:eastAsia="Times New Roman" w:hAnsi="Verdana" w:cs="Simplified Arabic"/>
          <w:sz w:val="28"/>
          <w:szCs w:val="28"/>
        </w:rPr>
        <w:t xml:space="preserve"> </w:t>
      </w:r>
      <w:r w:rsidRPr="00C31F4D">
        <w:rPr>
          <w:rFonts w:ascii="Verdana" w:eastAsia="Times New Roman" w:hAnsi="Verdana" w:cs="Simplified Arabic"/>
          <w:sz w:val="28"/>
          <w:szCs w:val="28"/>
          <w:rtl/>
        </w:rPr>
        <w:t>بالانفعال والغضب أو الهدوء</w:t>
      </w:r>
      <w:r w:rsidRPr="00C31F4D">
        <w:rPr>
          <w:rFonts w:ascii="Verdana" w:eastAsia="Times New Roman" w:hAnsi="Verdana" w:cs="Simplified Arabic"/>
          <w:sz w:val="28"/>
          <w:szCs w:val="28"/>
        </w:rPr>
        <w:t>.</w:t>
      </w:r>
      <w:r w:rsidRPr="00C31F4D">
        <w:rPr>
          <w:rFonts w:ascii="Verdana" w:eastAsia="Times New Roman" w:hAnsi="Verdana" w:cs="Simplified Arabic"/>
          <w:sz w:val="28"/>
          <w:szCs w:val="28"/>
        </w:rPr>
        <w:br/>
      </w:r>
      <w:r w:rsidRPr="00C31F4D">
        <w:rPr>
          <w:rFonts w:ascii="Verdana" w:eastAsia="Times New Roman" w:hAnsi="Verdana" w:cs="Simplified Arabic" w:hint="cs"/>
          <w:sz w:val="28"/>
          <w:szCs w:val="28"/>
          <w:rtl/>
        </w:rPr>
        <w:t xml:space="preserve">6 - </w:t>
      </w:r>
      <w:r w:rsidRPr="00C31F4D">
        <w:rPr>
          <w:rFonts w:ascii="Verdana" w:eastAsia="Times New Roman" w:hAnsi="Verdana" w:cs="Simplified Arabic"/>
          <w:sz w:val="28"/>
          <w:szCs w:val="28"/>
          <w:rtl/>
        </w:rPr>
        <w:t xml:space="preserve">فن الاتيكيت يعطي الفتاة </w:t>
      </w:r>
      <w:r w:rsidRPr="00C31F4D">
        <w:rPr>
          <w:rFonts w:ascii="Verdana" w:eastAsia="Times New Roman" w:hAnsi="Verdana" w:cs="Simplified Arabic" w:hint="cs"/>
          <w:sz w:val="28"/>
          <w:szCs w:val="28"/>
          <w:rtl/>
        </w:rPr>
        <w:t xml:space="preserve"> ال</w:t>
      </w:r>
      <w:r w:rsidRPr="00C31F4D">
        <w:rPr>
          <w:rFonts w:ascii="Verdana" w:eastAsia="Times New Roman" w:hAnsi="Verdana" w:cs="Simplified Arabic"/>
          <w:sz w:val="28"/>
          <w:szCs w:val="28"/>
          <w:rtl/>
        </w:rPr>
        <w:t>قدرة على إدارة المنزل وتحمل مسؤوليته بالإضافة</w:t>
      </w:r>
      <w:r w:rsidRPr="00C31F4D">
        <w:rPr>
          <w:rFonts w:ascii="Verdana" w:eastAsia="Times New Roman" w:hAnsi="Verdana" w:cs="Simplified Arabic"/>
          <w:sz w:val="28"/>
          <w:szCs w:val="28"/>
        </w:rPr>
        <w:t xml:space="preserve"> </w:t>
      </w:r>
      <w:r w:rsidRPr="00C31F4D">
        <w:rPr>
          <w:rFonts w:ascii="Verdana" w:eastAsia="Times New Roman" w:hAnsi="Verdana" w:cs="Simplified Arabic"/>
          <w:sz w:val="28"/>
          <w:szCs w:val="28"/>
          <w:rtl/>
        </w:rPr>
        <w:t>الى فن التعامل والتصرف وإعداد المأكولات</w:t>
      </w:r>
      <w:r w:rsidRPr="00C31F4D">
        <w:rPr>
          <w:rFonts w:ascii="Verdana" w:eastAsia="Times New Roman" w:hAnsi="Verdana" w:cs="Simplified Arabic" w:hint="cs"/>
          <w:sz w:val="28"/>
          <w:szCs w:val="28"/>
          <w:rtl/>
        </w:rPr>
        <w:t xml:space="preserve"> </w:t>
      </w:r>
      <w:r w:rsidRPr="00C31F4D">
        <w:rPr>
          <w:rFonts w:ascii="Verdana" w:eastAsia="Times New Roman" w:hAnsi="Verdana" w:cs="Simplified Arabic"/>
          <w:sz w:val="28"/>
          <w:szCs w:val="28"/>
          <w:rtl/>
        </w:rPr>
        <w:t>داخل</w:t>
      </w:r>
      <w:r w:rsidRPr="00C31F4D">
        <w:rPr>
          <w:rFonts w:ascii="Verdana" w:eastAsia="Times New Roman" w:hAnsi="Verdana" w:cs="Simplified Arabic"/>
          <w:sz w:val="28"/>
          <w:szCs w:val="28"/>
        </w:rPr>
        <w:t xml:space="preserve"> </w:t>
      </w:r>
      <w:r w:rsidRPr="00C31F4D">
        <w:rPr>
          <w:rFonts w:ascii="Verdana" w:eastAsia="Times New Roman" w:hAnsi="Verdana" w:cs="Simplified Arabic"/>
          <w:sz w:val="28"/>
          <w:szCs w:val="28"/>
          <w:rtl/>
        </w:rPr>
        <w:t>المنزل بدلا من شرائها من الخارج وترتيب المائدة وأدواتها</w:t>
      </w:r>
      <w:r w:rsidRPr="00C31F4D">
        <w:rPr>
          <w:rFonts w:ascii="Verdana" w:eastAsia="Times New Roman" w:hAnsi="Verdana" w:cs="Simplified Arabic" w:hint="cs"/>
          <w:sz w:val="28"/>
          <w:szCs w:val="28"/>
          <w:rtl/>
        </w:rPr>
        <w:t xml:space="preserve"> .</w:t>
      </w:r>
      <w:r w:rsidRPr="00C31F4D">
        <w:rPr>
          <w:rFonts w:ascii="Microsoft Uighur" w:hAnsi="Microsoft Uighur" w:cs="PT Bold Heading"/>
          <w:sz w:val="28"/>
          <w:szCs w:val="28"/>
          <w:rtl/>
          <w:lang w:bidi="ar-EG"/>
        </w:rPr>
        <w:t xml:space="preserve">  </w:t>
      </w:r>
      <w:r w:rsidRPr="00C31F4D">
        <w:rPr>
          <w:rFonts w:ascii="Microsoft Uighur" w:hAnsi="Microsoft Uighur" w:cs="PT Bold Heading" w:hint="cs"/>
          <w:sz w:val="28"/>
          <w:szCs w:val="28"/>
          <w:rtl/>
          <w:lang w:bidi="ar-EG"/>
        </w:rPr>
        <w:t xml:space="preserve">    </w:t>
      </w:r>
    </w:p>
    <w:p w:rsidR="00382B50" w:rsidRDefault="00382B50" w:rsidP="00382B50">
      <w:pPr>
        <w:tabs>
          <w:tab w:val="left" w:pos="1020"/>
          <w:tab w:val="left" w:pos="1200"/>
          <w:tab w:val="left" w:pos="2415"/>
        </w:tabs>
        <w:bidi/>
        <w:rPr>
          <w:b/>
          <w:bCs/>
          <w:sz w:val="32"/>
          <w:szCs w:val="32"/>
          <w:rtl/>
          <w:lang w:bidi="ar-EG"/>
        </w:rPr>
      </w:pPr>
      <w:r w:rsidRPr="00FC437E">
        <w:rPr>
          <w:rFonts w:cs="PT Bold Heading"/>
          <w:sz w:val="32"/>
          <w:szCs w:val="32"/>
          <w:rtl/>
          <w:lang w:bidi="ar-EG"/>
        </w:rPr>
        <w:t xml:space="preserve">السؤال </w:t>
      </w:r>
      <w:proofErr w:type="spellStart"/>
      <w:r w:rsidRPr="00FC437E">
        <w:rPr>
          <w:rFonts w:cs="PT Bold Heading"/>
          <w:sz w:val="32"/>
          <w:szCs w:val="32"/>
          <w:rtl/>
          <w:lang w:bidi="ar-EG"/>
        </w:rPr>
        <w:t>الثانى</w:t>
      </w:r>
      <w:proofErr w:type="spellEnd"/>
      <w:r w:rsidRPr="00FC437E">
        <w:rPr>
          <w:rFonts w:cs="PT Bold Heading"/>
          <w:sz w:val="32"/>
          <w:szCs w:val="32"/>
          <w:rtl/>
          <w:lang w:bidi="ar-EG"/>
        </w:rPr>
        <w:t xml:space="preserve"> :</w:t>
      </w:r>
      <w:r w:rsidRPr="00FC437E">
        <w:rPr>
          <w:rFonts w:cs="PT Bold Heading" w:hint="cs"/>
          <w:sz w:val="32"/>
          <w:szCs w:val="32"/>
          <w:rtl/>
          <w:lang w:bidi="ar-EG"/>
        </w:rPr>
        <w:t xml:space="preserve"> </w:t>
      </w:r>
      <w:r w:rsidRPr="009025FF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</w:t>
      </w:r>
      <w:r w:rsidRPr="00295149">
        <w:rPr>
          <w:b/>
          <w:bCs/>
          <w:sz w:val="32"/>
          <w:szCs w:val="32"/>
          <w:rtl/>
          <w:lang w:bidi="ar-EG"/>
        </w:rPr>
        <w:t>(</w:t>
      </w:r>
      <w:r w:rsidRPr="0029514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5</w:t>
      </w:r>
      <w:r w:rsidRPr="0029514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295149">
        <w:rPr>
          <w:b/>
          <w:bCs/>
          <w:sz w:val="32"/>
          <w:szCs w:val="32"/>
          <w:rtl/>
          <w:lang w:bidi="ar-EG"/>
        </w:rPr>
        <w:t xml:space="preserve"> درجات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295149">
        <w:rPr>
          <w:b/>
          <w:bCs/>
          <w:sz w:val="32"/>
          <w:szCs w:val="32"/>
          <w:rtl/>
          <w:lang w:bidi="ar-EG"/>
        </w:rPr>
        <w:t>)</w:t>
      </w:r>
    </w:p>
    <w:p w:rsidR="00382B50" w:rsidRPr="00127324" w:rsidRDefault="00382B50" w:rsidP="00382B50">
      <w:pPr>
        <w:tabs>
          <w:tab w:val="left" w:pos="1020"/>
          <w:tab w:val="left" w:pos="1200"/>
          <w:tab w:val="left" w:pos="2415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ما الفرق بين الاستماع والانصات ؟ وما مراحل عملية الاستماع ؟</w:t>
      </w:r>
    </w:p>
    <w:p w:rsidR="00382B50" w:rsidRPr="00E0131F" w:rsidRDefault="00382B50" w:rsidP="00382B50">
      <w:pPr>
        <w:autoSpaceDE w:val="0"/>
        <w:autoSpaceDN w:val="0"/>
        <w:bidi/>
        <w:adjustRightInd w:val="0"/>
        <w:spacing w:after="0"/>
        <w:rPr>
          <w:rFonts w:ascii="Traditional-Arabic" w:cs="Simplified Arabic"/>
          <w:sz w:val="28"/>
          <w:szCs w:val="28"/>
          <w:rtl/>
        </w:rPr>
      </w:pPr>
      <w:r w:rsidRPr="00E0131F">
        <w:rPr>
          <w:rFonts w:ascii="Traditional-Arabic" w:cs="Simplified Arabic" w:hint="cs"/>
          <w:sz w:val="28"/>
          <w:szCs w:val="28"/>
          <w:rtl/>
        </w:rPr>
        <w:t>الاستماع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عملية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تتطلب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جهداً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وانتباهاً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وإرادة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ولذلك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يمكن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يتمتع الشخص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بقدرة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سماع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ممتازة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لكنه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يكون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سيء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الاستماع</w:t>
      </w:r>
      <w:r w:rsidRPr="00E0131F">
        <w:rPr>
          <w:rFonts w:ascii="Traditional-Arabic" w:cs="Simplified Arabic"/>
          <w:sz w:val="28"/>
          <w:szCs w:val="28"/>
        </w:rPr>
        <w:t xml:space="preserve"> .</w:t>
      </w:r>
      <w:r w:rsidRPr="00E0131F">
        <w:rPr>
          <w:rFonts w:ascii="Traditional-Arabic" w:cs="Simplified Arabic" w:hint="cs"/>
          <w:sz w:val="28"/>
          <w:szCs w:val="28"/>
          <w:rtl/>
        </w:rPr>
        <w:t>ولذلك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فالاستماع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يتطلب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أمرين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هما : الانتباه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والتركيز.</w:t>
      </w:r>
    </w:p>
    <w:p w:rsidR="00382B50" w:rsidRPr="00E0131F" w:rsidRDefault="00382B50" w:rsidP="00382B50">
      <w:pPr>
        <w:autoSpaceDE w:val="0"/>
        <w:autoSpaceDN w:val="0"/>
        <w:bidi/>
        <w:adjustRightInd w:val="0"/>
        <w:spacing w:after="0"/>
        <w:rPr>
          <w:rFonts w:ascii="ArialMT" w:cs="Simplified Arabic"/>
          <w:sz w:val="28"/>
          <w:szCs w:val="28"/>
          <w:rtl/>
        </w:rPr>
      </w:pPr>
      <w:r w:rsidRPr="00E0131F">
        <w:rPr>
          <w:rFonts w:ascii="Microsoft Uighur" w:hAnsi="Microsoft Uighur" w:cs="PT Bold Heading" w:hint="cs"/>
          <w:sz w:val="28"/>
          <w:szCs w:val="28"/>
          <w:rtl/>
          <w:lang w:bidi="ar-EG"/>
        </w:rPr>
        <w:t xml:space="preserve">      </w:t>
      </w:r>
      <w:r w:rsidRPr="00E0131F">
        <w:rPr>
          <w:rFonts w:ascii="ArialMT" w:cs="Simplified Arabic" w:hint="cs"/>
          <w:sz w:val="28"/>
          <w:szCs w:val="28"/>
          <w:rtl/>
        </w:rPr>
        <w:t>الإنصات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هو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أعلى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مراتب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الاستماع</w:t>
      </w:r>
      <w:r w:rsidRPr="00E0131F">
        <w:rPr>
          <w:rFonts w:ascii="ArialMT" w:cs="Simplified Arabic"/>
          <w:sz w:val="28"/>
          <w:szCs w:val="28"/>
        </w:rPr>
        <w:t>.</w:t>
      </w:r>
      <w:r w:rsidRPr="00E0131F">
        <w:rPr>
          <w:rFonts w:ascii="ArialMT" w:cs="Simplified Arabic" w:hint="cs"/>
          <w:sz w:val="28"/>
          <w:szCs w:val="28"/>
          <w:rtl/>
        </w:rPr>
        <w:t xml:space="preserve"> والإنصات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من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المهارات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التي لا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تتوفر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لدى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كثير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من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الأفراد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رغم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أنها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تؤدي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إلى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سلامة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التفكير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وشدة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اليقظة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أثناء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عملية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الاتصال</w:t>
      </w:r>
      <w:r w:rsidRPr="00E0131F">
        <w:rPr>
          <w:rFonts w:ascii="ArialMT" w:cs="Simplified Arabic"/>
          <w:sz w:val="28"/>
          <w:szCs w:val="28"/>
        </w:rPr>
        <w:t xml:space="preserve">. </w:t>
      </w:r>
      <w:r w:rsidRPr="00E0131F">
        <w:rPr>
          <w:rFonts w:ascii="ArialMT" w:cs="Simplified Arabic" w:hint="cs"/>
          <w:sz w:val="28"/>
          <w:szCs w:val="28"/>
          <w:rtl/>
        </w:rPr>
        <w:t>ويجب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أن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يتبادل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كل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من المرسل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والمستقبل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عمليتي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التحدث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والإنصات،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فإذا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تكلم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أحدهما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أنصت</w:t>
      </w:r>
      <w:r w:rsidRPr="00E0131F">
        <w:rPr>
          <w:rFonts w:ascii="ArialMT" w:cs="Simplified Arabic"/>
          <w:sz w:val="28"/>
          <w:szCs w:val="28"/>
        </w:rPr>
        <w:t xml:space="preserve"> </w:t>
      </w:r>
      <w:r w:rsidRPr="00E0131F">
        <w:rPr>
          <w:rFonts w:ascii="ArialMT" w:cs="Simplified Arabic" w:hint="cs"/>
          <w:sz w:val="28"/>
          <w:szCs w:val="28"/>
          <w:rtl/>
        </w:rPr>
        <w:t>الآخر</w:t>
      </w:r>
      <w:r w:rsidRPr="00E0131F">
        <w:rPr>
          <w:rFonts w:ascii="ArialMT" w:cs="Simplified Arabic"/>
          <w:sz w:val="28"/>
          <w:szCs w:val="28"/>
        </w:rPr>
        <w:t>.</w:t>
      </w:r>
    </w:p>
    <w:p w:rsidR="00382B50" w:rsidRPr="00E0131F" w:rsidRDefault="00382B50" w:rsidP="00382B50">
      <w:pPr>
        <w:autoSpaceDE w:val="0"/>
        <w:autoSpaceDN w:val="0"/>
        <w:bidi/>
        <w:adjustRightInd w:val="0"/>
        <w:spacing w:after="0"/>
        <w:rPr>
          <w:rFonts w:ascii="MinionPro-Regular" w:hAnsi="MinionPro-Regular" w:cs="PT Bold Heading"/>
          <w:sz w:val="28"/>
          <w:szCs w:val="28"/>
        </w:rPr>
      </w:pPr>
      <w:r w:rsidRPr="00E0131F">
        <w:rPr>
          <w:rFonts w:ascii="Traditional-Arabic" w:cs="PT Bold Heading" w:hint="cs"/>
          <w:sz w:val="28"/>
          <w:szCs w:val="28"/>
          <w:rtl/>
        </w:rPr>
        <w:t>مراحل</w:t>
      </w:r>
      <w:r w:rsidRPr="00E0131F">
        <w:rPr>
          <w:rFonts w:ascii="Traditional-Arabic" w:cs="PT Bold Heading"/>
          <w:sz w:val="28"/>
          <w:szCs w:val="28"/>
        </w:rPr>
        <w:t xml:space="preserve"> </w:t>
      </w:r>
      <w:r w:rsidRPr="00E0131F">
        <w:rPr>
          <w:rFonts w:ascii="Traditional-Arabic" w:cs="PT Bold Heading" w:hint="cs"/>
          <w:sz w:val="28"/>
          <w:szCs w:val="28"/>
          <w:rtl/>
        </w:rPr>
        <w:t>عملية</w:t>
      </w:r>
      <w:r w:rsidRPr="00E0131F">
        <w:rPr>
          <w:rFonts w:ascii="Traditional-Arabic" w:cs="PT Bold Heading"/>
          <w:sz w:val="28"/>
          <w:szCs w:val="28"/>
        </w:rPr>
        <w:t xml:space="preserve"> </w:t>
      </w:r>
      <w:r w:rsidRPr="00E0131F">
        <w:rPr>
          <w:rFonts w:ascii="Traditional-Arabic" w:cs="PT Bold Heading" w:hint="cs"/>
          <w:sz w:val="28"/>
          <w:szCs w:val="28"/>
          <w:rtl/>
        </w:rPr>
        <w:t>الاستماع</w:t>
      </w:r>
      <w:r w:rsidRPr="00E0131F">
        <w:rPr>
          <w:rFonts w:ascii="MinionPro-Regular" w:hAnsi="MinionPro-Regular" w:cs="PT Bold Heading" w:hint="cs"/>
          <w:sz w:val="28"/>
          <w:szCs w:val="28"/>
          <w:rtl/>
        </w:rPr>
        <w:t xml:space="preserve"> :</w:t>
      </w:r>
    </w:p>
    <w:p w:rsidR="00382B50" w:rsidRPr="00E0131F" w:rsidRDefault="00382B50" w:rsidP="00382B50">
      <w:pPr>
        <w:autoSpaceDE w:val="0"/>
        <w:autoSpaceDN w:val="0"/>
        <w:bidi/>
        <w:adjustRightInd w:val="0"/>
        <w:spacing w:after="0"/>
        <w:rPr>
          <w:rFonts w:ascii="Traditional-Arabic" w:cs="Simplified Arabic"/>
          <w:sz w:val="28"/>
          <w:szCs w:val="28"/>
          <w:rtl/>
        </w:rPr>
      </w:pP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لابد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 xml:space="preserve">يمر الاستماع 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بعدة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مراحل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حتى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يمكن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اعتباره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استماعا نشطا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و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فعالا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وليس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فقط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مجرد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سماع :</w:t>
      </w:r>
    </w:p>
    <w:p w:rsidR="00382B50" w:rsidRPr="00E0131F" w:rsidRDefault="00382B50" w:rsidP="00382B50">
      <w:pPr>
        <w:autoSpaceDE w:val="0"/>
        <w:autoSpaceDN w:val="0"/>
        <w:bidi/>
        <w:adjustRightInd w:val="0"/>
        <w:spacing w:after="0"/>
        <w:rPr>
          <w:rFonts w:ascii="MinionPro-Regular" w:hAnsi="MinionPro-Regular" w:cs="Simplified Arabic"/>
          <w:sz w:val="28"/>
          <w:szCs w:val="28"/>
          <w:rtl/>
        </w:rPr>
      </w:pPr>
      <w:r w:rsidRPr="00E0131F">
        <w:rPr>
          <w:rFonts w:ascii="Traditional-Arabic" w:cs="PT Bold Heading" w:hint="cs"/>
          <w:sz w:val="28"/>
          <w:szCs w:val="28"/>
          <w:rtl/>
        </w:rPr>
        <w:t xml:space="preserve">1 </w:t>
      </w:r>
      <w:r w:rsidRPr="00E0131F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0131F">
        <w:rPr>
          <w:rFonts w:ascii="Traditional-Arabic" w:cs="PT Bold Heading" w:hint="cs"/>
          <w:sz w:val="28"/>
          <w:szCs w:val="28"/>
          <w:rtl/>
        </w:rPr>
        <w:t xml:space="preserve"> مرحلة السماع</w:t>
      </w:r>
      <w:r w:rsidRPr="00E0131F">
        <w:rPr>
          <w:rFonts w:ascii="Traditional-Arabic" w:cs="Simplified Arabic" w:hint="cs"/>
          <w:sz w:val="28"/>
          <w:szCs w:val="28"/>
          <w:rtl/>
        </w:rPr>
        <w:t xml:space="preserve"> </w:t>
      </w:r>
      <w:r w:rsidRPr="00E0131F">
        <w:rPr>
          <w:rFonts w:ascii="MinionPro-Regular" w:hAnsi="MinionPro-Regular" w:cs="Simplified Arabic" w:hint="cs"/>
          <w:sz w:val="28"/>
          <w:szCs w:val="28"/>
          <w:rtl/>
        </w:rPr>
        <w:t xml:space="preserve"> : </w:t>
      </w:r>
    </w:p>
    <w:p w:rsidR="00382B50" w:rsidRPr="00E0131F" w:rsidRDefault="00382B50" w:rsidP="00382B50">
      <w:pPr>
        <w:autoSpaceDE w:val="0"/>
        <w:autoSpaceDN w:val="0"/>
        <w:bidi/>
        <w:adjustRightInd w:val="0"/>
        <w:spacing w:after="0"/>
        <w:rPr>
          <w:rFonts w:ascii="Traditional-Arabic" w:cs="Simplified Arabic"/>
          <w:sz w:val="28"/>
          <w:szCs w:val="28"/>
        </w:rPr>
      </w:pPr>
      <w:r w:rsidRPr="00E0131F">
        <w:rPr>
          <w:rFonts w:ascii="Traditional-Arabic" w:cs="Simplified Arabic" w:hint="cs"/>
          <w:sz w:val="28"/>
          <w:szCs w:val="28"/>
          <w:rtl/>
        </w:rPr>
        <w:t>وهذه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عملية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فسيولوجية تلقائية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لا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يمكن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اعتبارها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استماع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ما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لم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يبدأ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المستمع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في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المراحل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التالية لهذه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المرحلة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وهي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مرحلة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استقبال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الصوت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عن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طريق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الأذن .</w:t>
      </w:r>
    </w:p>
    <w:p w:rsidR="00382B50" w:rsidRPr="00E0131F" w:rsidRDefault="00382B50" w:rsidP="00382B50">
      <w:pPr>
        <w:autoSpaceDE w:val="0"/>
        <w:autoSpaceDN w:val="0"/>
        <w:bidi/>
        <w:adjustRightInd w:val="0"/>
        <w:spacing w:after="0"/>
        <w:rPr>
          <w:rFonts w:ascii="Traditional-Arabic" w:cs="PT Bold Heading"/>
          <w:sz w:val="28"/>
          <w:szCs w:val="28"/>
          <w:rtl/>
        </w:rPr>
      </w:pPr>
      <w:r w:rsidRPr="00E0131F">
        <w:rPr>
          <w:rFonts w:ascii="Traditional-Arabic" w:cs="PT Bold Heading" w:hint="cs"/>
          <w:sz w:val="28"/>
          <w:szCs w:val="28"/>
          <w:rtl/>
        </w:rPr>
        <w:lastRenderedPageBreak/>
        <w:t xml:space="preserve"> </w:t>
      </w:r>
      <w:r w:rsidRPr="00E0131F">
        <w:rPr>
          <w:rFonts w:ascii="Traditional-Arabic" w:cs="PT Bold Heading"/>
          <w:sz w:val="28"/>
          <w:szCs w:val="28"/>
        </w:rPr>
        <w:t xml:space="preserve">-2 </w:t>
      </w:r>
      <w:r w:rsidRPr="00E0131F">
        <w:rPr>
          <w:rFonts w:ascii="Traditional-Arabic" w:cs="PT Bold Heading" w:hint="cs"/>
          <w:sz w:val="28"/>
          <w:szCs w:val="28"/>
          <w:rtl/>
        </w:rPr>
        <w:t xml:space="preserve"> مرحلة الفهم  </w:t>
      </w:r>
      <w:r w:rsidRPr="00E0131F">
        <w:rPr>
          <w:rFonts w:ascii="MinionPro-Regular" w:hAnsi="MinionPro-Regular" w:cs="PT Bold Heading" w:hint="cs"/>
          <w:sz w:val="28"/>
          <w:szCs w:val="28"/>
          <w:rtl/>
        </w:rPr>
        <w:t>:</w:t>
      </w:r>
    </w:p>
    <w:p w:rsidR="00382B50" w:rsidRPr="00E0131F" w:rsidRDefault="00382B50" w:rsidP="00382B50">
      <w:pPr>
        <w:autoSpaceDE w:val="0"/>
        <w:autoSpaceDN w:val="0"/>
        <w:bidi/>
        <w:adjustRightInd w:val="0"/>
        <w:spacing w:after="0"/>
        <w:rPr>
          <w:rFonts w:ascii="Traditional-Arabic" w:cs="Simplified Arabic"/>
          <w:sz w:val="28"/>
          <w:szCs w:val="28"/>
        </w:rPr>
      </w:pPr>
      <w:r w:rsidRPr="00E0131F">
        <w:rPr>
          <w:rFonts w:ascii="Traditional-Arabic" w:cs="Simplified Arabic" w:hint="cs"/>
          <w:sz w:val="28"/>
          <w:szCs w:val="28"/>
          <w:rtl/>
        </w:rPr>
        <w:t>وتتضمن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هذه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المرحلة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معالجة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المعلومات</w:t>
      </w:r>
      <w:r w:rsidRPr="00E0131F">
        <w:rPr>
          <w:rFonts w:ascii="Traditional-Arabic" w:cs="Simplified Arabic"/>
          <w:sz w:val="28"/>
          <w:szCs w:val="28"/>
        </w:rPr>
        <w:t xml:space="preserve">. </w:t>
      </w:r>
      <w:r w:rsidRPr="00E0131F">
        <w:rPr>
          <w:rFonts w:ascii="Traditional-Arabic" w:cs="Simplified Arabic" w:hint="cs"/>
          <w:sz w:val="28"/>
          <w:szCs w:val="28"/>
          <w:rtl/>
        </w:rPr>
        <w:t>وأوضح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مثال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على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عملية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فهم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ما سمعناه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هو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قدرتنا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على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متابعة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اتجاهنا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وطريقنا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للوصول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لعنوان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المكان الذي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سمعنا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وصفه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من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أحد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أصدقائنا وتعد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أحد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الفروقات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الأساسية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بين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السماع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والاستماع</w:t>
      </w:r>
      <w:r w:rsidRPr="00E0131F">
        <w:rPr>
          <w:rFonts w:ascii="Traditional-Arabic" w:cs="Simplified Arabic"/>
          <w:sz w:val="28"/>
          <w:szCs w:val="28"/>
        </w:rPr>
        <w:t>.</w:t>
      </w:r>
    </w:p>
    <w:p w:rsidR="00382B50" w:rsidRPr="00E0131F" w:rsidRDefault="00382B50" w:rsidP="00382B50">
      <w:pPr>
        <w:autoSpaceDE w:val="0"/>
        <w:autoSpaceDN w:val="0"/>
        <w:bidi/>
        <w:adjustRightInd w:val="0"/>
        <w:spacing w:after="0"/>
        <w:rPr>
          <w:rFonts w:ascii="Traditional-Arabic" w:cs="PT Bold Heading"/>
          <w:sz w:val="28"/>
          <w:szCs w:val="28"/>
          <w:rtl/>
        </w:rPr>
      </w:pPr>
      <w:r w:rsidRPr="00E0131F">
        <w:rPr>
          <w:rFonts w:ascii="Traditional-Arabic" w:cs="PT Bold Heading"/>
          <w:sz w:val="28"/>
          <w:szCs w:val="28"/>
        </w:rPr>
        <w:t xml:space="preserve">-3 </w:t>
      </w:r>
      <w:r w:rsidRPr="00E0131F">
        <w:rPr>
          <w:rFonts w:ascii="Traditional-Arabic" w:cs="PT Bold Heading" w:hint="cs"/>
          <w:sz w:val="28"/>
          <w:szCs w:val="28"/>
          <w:rtl/>
        </w:rPr>
        <w:t xml:space="preserve"> مرحلة التفسير </w:t>
      </w:r>
      <w:r w:rsidRPr="00E0131F">
        <w:rPr>
          <w:rFonts w:ascii="MinionPro-Regular" w:hAnsi="MinionPro-Regular" w:cs="PT Bold Heading" w:hint="cs"/>
          <w:sz w:val="28"/>
          <w:szCs w:val="28"/>
          <w:rtl/>
        </w:rPr>
        <w:t xml:space="preserve">: </w:t>
      </w:r>
    </w:p>
    <w:p w:rsidR="00382B50" w:rsidRPr="00E0131F" w:rsidRDefault="00382B50" w:rsidP="00382B50">
      <w:pPr>
        <w:autoSpaceDE w:val="0"/>
        <w:autoSpaceDN w:val="0"/>
        <w:bidi/>
        <w:adjustRightInd w:val="0"/>
        <w:spacing w:after="0"/>
        <w:rPr>
          <w:rFonts w:ascii="Traditional-Arabic" w:cs="Simplified Arabic"/>
          <w:sz w:val="28"/>
          <w:szCs w:val="28"/>
        </w:rPr>
      </w:pPr>
      <w:r w:rsidRPr="00E0131F">
        <w:rPr>
          <w:rFonts w:ascii="Traditional-Arabic" w:cs="Simplified Arabic" w:hint="cs"/>
          <w:sz w:val="28"/>
          <w:szCs w:val="28"/>
          <w:rtl/>
        </w:rPr>
        <w:t>وفي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هذه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المرحلة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يحاول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المستمع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يضع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معنى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للمعلومات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التي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تم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استقبالها وذلك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باختيار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بعضها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وربطه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بالخبرات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السابقة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التي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لديه</w:t>
      </w:r>
      <w:r w:rsidRPr="00E0131F">
        <w:rPr>
          <w:rFonts w:ascii="Traditional-Arabic" w:cs="Simplified Arabic"/>
          <w:sz w:val="28"/>
          <w:szCs w:val="28"/>
        </w:rPr>
        <w:t xml:space="preserve"> . </w:t>
      </w:r>
      <w:r w:rsidRPr="00E0131F">
        <w:rPr>
          <w:rFonts w:ascii="Traditional-Arabic" w:cs="Simplified Arabic" w:hint="cs"/>
          <w:sz w:val="28"/>
          <w:szCs w:val="28"/>
          <w:rtl/>
        </w:rPr>
        <w:t>وفي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العادة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فإننا نستخدم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كل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حواسنا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من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أجل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تفسير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ما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سمعناه</w:t>
      </w:r>
      <w:r w:rsidRPr="00E0131F">
        <w:rPr>
          <w:rFonts w:ascii="Traditional-Arabic" w:cs="Simplified Arabic"/>
          <w:sz w:val="28"/>
          <w:szCs w:val="28"/>
        </w:rPr>
        <w:t xml:space="preserve"> .</w:t>
      </w:r>
    </w:p>
    <w:p w:rsidR="00382B50" w:rsidRPr="00E0131F" w:rsidRDefault="00382B50" w:rsidP="00382B50">
      <w:pPr>
        <w:autoSpaceDE w:val="0"/>
        <w:autoSpaceDN w:val="0"/>
        <w:bidi/>
        <w:adjustRightInd w:val="0"/>
        <w:spacing w:after="0"/>
        <w:rPr>
          <w:rFonts w:ascii="Traditional-Arabic" w:cs="PT Bold Heading"/>
          <w:sz w:val="28"/>
          <w:szCs w:val="28"/>
          <w:rtl/>
        </w:rPr>
      </w:pPr>
      <w:r w:rsidRPr="00E0131F">
        <w:rPr>
          <w:rFonts w:ascii="Traditional-Arabic" w:cs="PT Bold Heading"/>
          <w:sz w:val="28"/>
          <w:szCs w:val="28"/>
        </w:rPr>
        <w:t xml:space="preserve">-4 </w:t>
      </w:r>
      <w:r w:rsidRPr="00E0131F">
        <w:rPr>
          <w:rFonts w:ascii="Traditional-Arabic" w:cs="PT Bold Heading" w:hint="cs"/>
          <w:sz w:val="28"/>
          <w:szCs w:val="28"/>
          <w:rtl/>
        </w:rPr>
        <w:t xml:space="preserve"> مرحلة التقويم : </w:t>
      </w:r>
    </w:p>
    <w:p w:rsidR="00382B50" w:rsidRPr="00E0131F" w:rsidRDefault="00382B50" w:rsidP="00382B50">
      <w:pPr>
        <w:autoSpaceDE w:val="0"/>
        <w:autoSpaceDN w:val="0"/>
        <w:bidi/>
        <w:adjustRightInd w:val="0"/>
        <w:spacing w:after="0"/>
        <w:rPr>
          <w:rFonts w:ascii="Traditional-Arabic" w:cs="Simplified Arabic"/>
          <w:sz w:val="28"/>
          <w:szCs w:val="28"/>
          <w:rtl/>
        </w:rPr>
      </w:pPr>
      <w:r w:rsidRPr="00E0131F">
        <w:rPr>
          <w:rFonts w:ascii="Traditional-Arabic" w:cs="Simplified Arabic" w:hint="cs"/>
          <w:sz w:val="28"/>
          <w:szCs w:val="28"/>
          <w:rtl/>
        </w:rPr>
        <w:t>وفي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هذه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المرحلة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يحتاج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المستمع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إلى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تحليل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الأحداث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والتمييز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بين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الحقائق والآراء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الشخصية</w:t>
      </w:r>
      <w:r w:rsidRPr="00E0131F">
        <w:rPr>
          <w:rFonts w:ascii="Traditional-Arabic" w:cs="Simplified Arabic"/>
          <w:sz w:val="28"/>
          <w:szCs w:val="28"/>
        </w:rPr>
        <w:t xml:space="preserve">. </w:t>
      </w:r>
      <w:r w:rsidRPr="00E0131F">
        <w:rPr>
          <w:rFonts w:ascii="Traditional-Arabic" w:cs="Simplified Arabic" w:hint="cs"/>
          <w:sz w:val="28"/>
          <w:szCs w:val="28"/>
          <w:rtl/>
        </w:rPr>
        <w:t>ويتم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في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هذه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المرحلة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الحكم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على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مدى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حقيقة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وصدقية العبارات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التي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يطرحها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المتحدث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ومدى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تعارضها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أو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توافقها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مع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ما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proofErr w:type="spellStart"/>
      <w:r w:rsidRPr="00E0131F">
        <w:rPr>
          <w:rFonts w:ascii="Traditional-Arabic" w:cs="Simplified Arabic" w:hint="cs"/>
          <w:sz w:val="28"/>
          <w:szCs w:val="28"/>
          <w:rtl/>
        </w:rPr>
        <w:t>نعتقده</w:t>
      </w:r>
      <w:proofErr w:type="spellEnd"/>
      <w:r w:rsidRPr="00E0131F">
        <w:rPr>
          <w:rFonts w:ascii="Traditional-Arabic" w:cs="Simplified Arabic" w:hint="cs"/>
          <w:sz w:val="28"/>
          <w:szCs w:val="28"/>
          <w:rtl/>
        </w:rPr>
        <w:t xml:space="preserve"> ونؤمن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به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من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خلال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عرض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الآراء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والمعلومات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والحقائق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التي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يطرحها المتحدث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للمسائلة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عن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مدى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صحة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وحقيقة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هذه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الأفكار</w:t>
      </w:r>
      <w:r w:rsidRPr="00E0131F">
        <w:rPr>
          <w:rFonts w:ascii="Traditional-Arabic" w:cs="Simplified Arabic"/>
          <w:sz w:val="28"/>
          <w:szCs w:val="28"/>
        </w:rPr>
        <w:t xml:space="preserve"> .</w:t>
      </w:r>
    </w:p>
    <w:p w:rsidR="00382B50" w:rsidRPr="00E0131F" w:rsidRDefault="00382B50" w:rsidP="00382B50">
      <w:pPr>
        <w:autoSpaceDE w:val="0"/>
        <w:autoSpaceDN w:val="0"/>
        <w:bidi/>
        <w:adjustRightInd w:val="0"/>
        <w:spacing w:after="0"/>
        <w:rPr>
          <w:rFonts w:ascii="MinionPro-Regular" w:hAnsi="MinionPro-Regular" w:cs="PT Bold Heading"/>
          <w:sz w:val="28"/>
          <w:szCs w:val="28"/>
          <w:rtl/>
        </w:rPr>
      </w:pPr>
      <w:r w:rsidRPr="00E0131F">
        <w:rPr>
          <w:rFonts w:ascii="Traditional-Arabic" w:cs="PT Bold Heading" w:hint="cs"/>
          <w:sz w:val="28"/>
          <w:szCs w:val="28"/>
          <w:rtl/>
        </w:rPr>
        <w:t xml:space="preserve">5 </w:t>
      </w:r>
      <w:r w:rsidRPr="00E0131F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0131F">
        <w:rPr>
          <w:rFonts w:ascii="Traditional-Arabic" w:cs="PT Bold Heading" w:hint="cs"/>
          <w:sz w:val="28"/>
          <w:szCs w:val="28"/>
          <w:rtl/>
        </w:rPr>
        <w:t xml:space="preserve"> مرحلة الاستجابة</w:t>
      </w:r>
      <w:r w:rsidRPr="00E0131F">
        <w:rPr>
          <w:rFonts w:ascii="Traditional-Arabic" w:cs="PT Bold Heading"/>
          <w:sz w:val="28"/>
          <w:szCs w:val="28"/>
        </w:rPr>
        <w:t xml:space="preserve"> </w:t>
      </w:r>
      <w:r w:rsidRPr="00E0131F">
        <w:rPr>
          <w:rFonts w:ascii="MinionPro-Regular" w:hAnsi="MinionPro-Regular" w:cs="PT Bold Heading" w:hint="cs"/>
          <w:sz w:val="28"/>
          <w:szCs w:val="28"/>
          <w:rtl/>
        </w:rPr>
        <w:t xml:space="preserve"> : </w:t>
      </w:r>
    </w:p>
    <w:p w:rsidR="00382B50" w:rsidRPr="00E0131F" w:rsidRDefault="00382B50" w:rsidP="00382B50">
      <w:pPr>
        <w:autoSpaceDE w:val="0"/>
        <w:autoSpaceDN w:val="0"/>
        <w:bidi/>
        <w:adjustRightInd w:val="0"/>
        <w:spacing w:after="0"/>
        <w:rPr>
          <w:rFonts w:ascii="Traditional-Arabic" w:cs="Simplified Arabic"/>
          <w:sz w:val="28"/>
          <w:szCs w:val="28"/>
        </w:rPr>
      </w:pPr>
      <w:r w:rsidRPr="00E0131F">
        <w:rPr>
          <w:rFonts w:ascii="Traditional-Arabic" w:cs="Simplified Arabic" w:hint="cs"/>
          <w:sz w:val="28"/>
          <w:szCs w:val="28"/>
          <w:rtl/>
        </w:rPr>
        <w:t>في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هذه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المرحلة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يعتمد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المستمع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إلى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سلوك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كلامي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أو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غير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كلامي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لإعلام المتحدث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أنه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فهم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أو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أنه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لم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يفهم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رسالة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المتحدث</w:t>
      </w:r>
      <w:r w:rsidRPr="00E0131F">
        <w:rPr>
          <w:rFonts w:ascii="Traditional-Arabic" w:cs="Simplified Arabic"/>
          <w:sz w:val="28"/>
          <w:szCs w:val="28"/>
        </w:rPr>
        <w:t xml:space="preserve"> . </w:t>
      </w:r>
      <w:r w:rsidRPr="00E0131F">
        <w:rPr>
          <w:rFonts w:ascii="Traditional-Arabic" w:cs="Simplified Arabic" w:hint="cs"/>
          <w:sz w:val="28"/>
          <w:szCs w:val="28"/>
          <w:rtl/>
        </w:rPr>
        <w:t>فمن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السلوك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الكلامي طرح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سؤال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أو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تعليق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على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المتحدث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لاستيضاح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المعلومة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التي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تحتاج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إلى وضوح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أكثر</w:t>
      </w:r>
      <w:r w:rsidRPr="00E0131F">
        <w:rPr>
          <w:rFonts w:ascii="Traditional-Arabic" w:cs="Simplified Arabic"/>
          <w:sz w:val="28"/>
          <w:szCs w:val="28"/>
        </w:rPr>
        <w:t xml:space="preserve">, </w:t>
      </w:r>
      <w:r w:rsidRPr="00E0131F">
        <w:rPr>
          <w:rFonts w:ascii="Traditional-Arabic" w:cs="Simplified Arabic" w:hint="cs"/>
          <w:sz w:val="28"/>
          <w:szCs w:val="28"/>
          <w:rtl/>
        </w:rPr>
        <w:t>مع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الانتباه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إلى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مثل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هذا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السلوك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الكلامي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يجب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لا يتم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بطريقة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تقطع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استرسال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المتحدث</w:t>
      </w:r>
      <w:r w:rsidRPr="00E0131F">
        <w:rPr>
          <w:rFonts w:ascii="Traditional-Arabic" w:cs="Simplified Arabic"/>
          <w:sz w:val="28"/>
          <w:szCs w:val="28"/>
        </w:rPr>
        <w:t xml:space="preserve"> . </w:t>
      </w:r>
      <w:r w:rsidRPr="00E0131F">
        <w:rPr>
          <w:rFonts w:ascii="Traditional-Arabic" w:cs="Simplified Arabic" w:hint="cs"/>
          <w:sz w:val="28"/>
          <w:szCs w:val="28"/>
          <w:rtl/>
        </w:rPr>
        <w:t>كما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يمكن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للمستمع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يستخدم سلوكا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غير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كلامي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كتحريك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الرأس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للإشارة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بالموافقة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أو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الرغبة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في الاسترسال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في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الحديث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أو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أي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إشارة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أخرى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يرسلها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المستمع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للمتحدث ليوصل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بها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استجابة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معينه</w:t>
      </w:r>
      <w:r w:rsidRPr="00E0131F">
        <w:rPr>
          <w:rFonts w:ascii="Traditional-Arabic" w:cs="Simplified Arabic"/>
          <w:sz w:val="28"/>
          <w:szCs w:val="28"/>
        </w:rPr>
        <w:t xml:space="preserve">. </w:t>
      </w:r>
      <w:r w:rsidRPr="00E0131F">
        <w:rPr>
          <w:rFonts w:ascii="Traditional-Arabic" w:cs="Simplified Arabic" w:hint="cs"/>
          <w:sz w:val="28"/>
          <w:szCs w:val="28"/>
          <w:rtl/>
        </w:rPr>
        <w:t>إن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مثل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هذه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التغذية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الراجعة</w:t>
      </w:r>
      <w:r w:rsidRPr="00E0131F">
        <w:rPr>
          <w:rFonts w:ascii="Traditional-Arabic" w:cs="Simplified Arabic"/>
          <w:sz w:val="28"/>
          <w:szCs w:val="28"/>
        </w:rPr>
        <w:t xml:space="preserve">, </w:t>
      </w:r>
      <w:r w:rsidRPr="00E0131F">
        <w:rPr>
          <w:rFonts w:ascii="Traditional-Arabic" w:cs="Simplified Arabic" w:hint="cs"/>
          <w:sz w:val="28"/>
          <w:szCs w:val="28"/>
          <w:rtl/>
        </w:rPr>
        <w:t>كلامية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كانت أو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غير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كلامية</w:t>
      </w:r>
      <w:r w:rsidRPr="00E0131F">
        <w:rPr>
          <w:rFonts w:ascii="Traditional-Arabic" w:cs="Simplified Arabic"/>
          <w:sz w:val="28"/>
          <w:szCs w:val="28"/>
        </w:rPr>
        <w:t xml:space="preserve"> ,</w:t>
      </w:r>
      <w:r w:rsidRPr="00E0131F">
        <w:rPr>
          <w:rFonts w:ascii="Traditional-Arabic" w:cs="Simplified Arabic" w:hint="cs"/>
          <w:sz w:val="28"/>
          <w:szCs w:val="28"/>
          <w:rtl/>
        </w:rPr>
        <w:t>هي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في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غاية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الأهمية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للمستمع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وكذلك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للمتحدث</w:t>
      </w:r>
      <w:r w:rsidRPr="00E0131F">
        <w:rPr>
          <w:rFonts w:ascii="Traditional-Arabic" w:cs="Simplified Arabic"/>
          <w:sz w:val="28"/>
          <w:szCs w:val="28"/>
        </w:rPr>
        <w:t xml:space="preserve"> .</w:t>
      </w:r>
    </w:p>
    <w:p w:rsidR="00382B50" w:rsidRPr="00E0131F" w:rsidRDefault="00382B50" w:rsidP="00382B50">
      <w:pPr>
        <w:autoSpaceDE w:val="0"/>
        <w:autoSpaceDN w:val="0"/>
        <w:bidi/>
        <w:adjustRightInd w:val="0"/>
        <w:spacing w:after="0"/>
        <w:rPr>
          <w:rFonts w:ascii="Traditional-Arabic" w:cs="PT Bold Heading"/>
          <w:sz w:val="28"/>
          <w:szCs w:val="28"/>
          <w:rtl/>
        </w:rPr>
      </w:pPr>
      <w:r w:rsidRPr="00E0131F">
        <w:rPr>
          <w:rFonts w:ascii="Traditional-Arabic" w:cs="PT Bold Heading"/>
          <w:sz w:val="28"/>
          <w:szCs w:val="28"/>
        </w:rPr>
        <w:t xml:space="preserve">-6 </w:t>
      </w:r>
      <w:r w:rsidRPr="00E0131F">
        <w:rPr>
          <w:rFonts w:ascii="Traditional-Arabic" w:cs="PT Bold Heading" w:hint="cs"/>
          <w:sz w:val="28"/>
          <w:szCs w:val="28"/>
          <w:rtl/>
        </w:rPr>
        <w:t xml:space="preserve"> مرحلة التذكر </w:t>
      </w:r>
      <w:r w:rsidRPr="00E0131F">
        <w:rPr>
          <w:rFonts w:ascii="Traditional-Arabic" w:cs="PT Bold Heading"/>
          <w:sz w:val="28"/>
          <w:szCs w:val="28"/>
        </w:rPr>
        <w:t xml:space="preserve"> </w:t>
      </w:r>
      <w:r w:rsidRPr="00E0131F">
        <w:rPr>
          <w:rFonts w:ascii="Traditional-Arabic" w:cs="PT Bold Heading" w:hint="cs"/>
          <w:sz w:val="28"/>
          <w:szCs w:val="28"/>
          <w:rtl/>
        </w:rPr>
        <w:t xml:space="preserve">: </w:t>
      </w:r>
    </w:p>
    <w:p w:rsidR="00382B50" w:rsidRPr="00E0131F" w:rsidRDefault="00382B50" w:rsidP="00382B50">
      <w:pPr>
        <w:autoSpaceDE w:val="0"/>
        <w:autoSpaceDN w:val="0"/>
        <w:bidi/>
        <w:adjustRightInd w:val="0"/>
        <w:spacing w:after="0"/>
        <w:rPr>
          <w:rFonts w:ascii="Traditional-Arabic" w:cs="Simplified Arabic"/>
          <w:sz w:val="28"/>
          <w:szCs w:val="28"/>
        </w:rPr>
      </w:pPr>
      <w:r w:rsidRPr="00E0131F">
        <w:rPr>
          <w:rFonts w:ascii="Traditional-Arabic" w:cs="Simplified Arabic" w:hint="cs"/>
          <w:sz w:val="28"/>
          <w:szCs w:val="28"/>
          <w:rtl/>
        </w:rPr>
        <w:t>وهي المرحلة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الأخيرة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من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مراحل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الاستماع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وهي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تذكر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واستعادة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الرسالة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التي تم استقبالها</w:t>
      </w:r>
      <w:r w:rsidRPr="00E0131F">
        <w:rPr>
          <w:rFonts w:ascii="Traditional-Arabic" w:cs="Simplified Arabic"/>
          <w:sz w:val="28"/>
          <w:szCs w:val="28"/>
        </w:rPr>
        <w:t>.</w:t>
      </w:r>
      <w:r w:rsidRPr="00E0131F">
        <w:rPr>
          <w:rFonts w:ascii="Traditional-Arabic" w:cs="Simplified Arabic" w:hint="cs"/>
          <w:sz w:val="28"/>
          <w:szCs w:val="28"/>
          <w:rtl/>
        </w:rPr>
        <w:t>وتشير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الأبحاث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إلى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أننا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نتذكر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أقل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من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نصف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الرسالة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التي سمعناها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قبل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لحظات</w:t>
      </w:r>
      <w:r w:rsidRPr="00E0131F">
        <w:rPr>
          <w:rFonts w:ascii="Traditional-Arabic" w:cs="Simplified Arabic"/>
          <w:sz w:val="28"/>
          <w:szCs w:val="28"/>
        </w:rPr>
        <w:t xml:space="preserve"> . </w:t>
      </w:r>
      <w:r w:rsidRPr="00E0131F">
        <w:rPr>
          <w:rFonts w:ascii="Traditional-Arabic" w:cs="Simplified Arabic" w:hint="cs"/>
          <w:sz w:val="28"/>
          <w:szCs w:val="28"/>
          <w:rtl/>
        </w:rPr>
        <w:t>ولكن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وجد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أنه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بقدر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الاستجابة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 xml:space="preserve"> التي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نقوم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بها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عند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استقبال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الرسالة</w:t>
      </w:r>
      <w:r w:rsidRPr="00E0131F">
        <w:rPr>
          <w:rFonts w:ascii="Traditional-Arabic" w:cs="Simplified Arabic"/>
          <w:sz w:val="28"/>
          <w:szCs w:val="28"/>
        </w:rPr>
        <w:t xml:space="preserve"> ) </w:t>
      </w:r>
      <w:r w:rsidRPr="00E0131F">
        <w:rPr>
          <w:rFonts w:ascii="Traditional-Arabic" w:cs="Simplified Arabic" w:hint="cs"/>
          <w:sz w:val="28"/>
          <w:szCs w:val="28"/>
          <w:rtl/>
        </w:rPr>
        <w:t>المعلومات</w:t>
      </w:r>
      <w:r w:rsidRPr="00E0131F">
        <w:rPr>
          <w:rFonts w:ascii="Traditional-Arabic" w:cs="Simplified Arabic"/>
          <w:sz w:val="28"/>
          <w:szCs w:val="28"/>
        </w:rPr>
        <w:t xml:space="preserve"> ( </w:t>
      </w:r>
      <w:r w:rsidRPr="00E0131F">
        <w:rPr>
          <w:rFonts w:ascii="Traditional-Arabic" w:cs="Simplified Arabic" w:hint="cs"/>
          <w:sz w:val="28"/>
          <w:szCs w:val="28"/>
          <w:rtl/>
        </w:rPr>
        <w:t>يكون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تذكرنا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لها</w:t>
      </w:r>
      <w:r w:rsidRPr="00E0131F">
        <w:rPr>
          <w:rFonts w:ascii="Traditional-Arabic" w:cs="Simplified Arabic"/>
          <w:sz w:val="28"/>
          <w:szCs w:val="28"/>
        </w:rPr>
        <w:t xml:space="preserve"> .</w:t>
      </w:r>
    </w:p>
    <w:p w:rsidR="00382B50" w:rsidRPr="00E0131F" w:rsidRDefault="00382B50" w:rsidP="00382B50">
      <w:pPr>
        <w:autoSpaceDE w:val="0"/>
        <w:autoSpaceDN w:val="0"/>
        <w:bidi/>
        <w:adjustRightInd w:val="0"/>
        <w:spacing w:after="0"/>
        <w:rPr>
          <w:rFonts w:ascii="Traditional-Arabic" w:cs="Simplified Arabic"/>
          <w:sz w:val="28"/>
          <w:szCs w:val="28"/>
          <w:rtl/>
        </w:rPr>
      </w:pPr>
      <w:r w:rsidRPr="00E0131F">
        <w:rPr>
          <w:rFonts w:ascii="Traditional-Arabic" w:cs="Simplified Arabic" w:hint="cs"/>
          <w:sz w:val="28"/>
          <w:szCs w:val="28"/>
          <w:rtl/>
        </w:rPr>
        <w:lastRenderedPageBreak/>
        <w:t>فعندما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يشارك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المستمع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في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الحديث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يتذكر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أكثر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مما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لو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 xml:space="preserve">استمع 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والمشاركة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يمكن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تكون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بطرح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سؤال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على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المتحدث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أو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تدوين ملاحظات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أثناء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الاستماع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أو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حتى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المشاركة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في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الحديث</w:t>
      </w:r>
      <w:r w:rsidRPr="00E0131F">
        <w:rPr>
          <w:rFonts w:ascii="Traditional-Arabic" w:cs="Simplified Arabic"/>
          <w:sz w:val="28"/>
          <w:szCs w:val="28"/>
        </w:rPr>
        <w:t xml:space="preserve">, </w:t>
      </w:r>
      <w:r w:rsidRPr="00E0131F">
        <w:rPr>
          <w:rFonts w:ascii="Traditional-Arabic" w:cs="Simplified Arabic" w:hint="cs"/>
          <w:sz w:val="28"/>
          <w:szCs w:val="28"/>
          <w:rtl/>
        </w:rPr>
        <w:t>كل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ذلك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يزيد من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نسبة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التذكر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ويعد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أحد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استراتيجيات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الاستماع</w:t>
      </w:r>
      <w:r w:rsidRPr="00E0131F">
        <w:rPr>
          <w:rFonts w:ascii="Traditional-Arabic" w:cs="Simplified Arabic"/>
          <w:sz w:val="28"/>
          <w:szCs w:val="28"/>
        </w:rPr>
        <w:t xml:space="preserve"> </w:t>
      </w:r>
      <w:r w:rsidRPr="00E0131F">
        <w:rPr>
          <w:rFonts w:ascii="Traditional-Arabic" w:cs="Simplified Arabic" w:hint="cs"/>
          <w:sz w:val="28"/>
          <w:szCs w:val="28"/>
          <w:rtl/>
        </w:rPr>
        <w:t>النشط</w:t>
      </w:r>
      <w:r w:rsidRPr="00E0131F">
        <w:rPr>
          <w:rFonts w:ascii="Traditional-Arabic" w:cs="Simplified Arabic"/>
          <w:sz w:val="28"/>
          <w:szCs w:val="28"/>
        </w:rPr>
        <w:t>.</w:t>
      </w:r>
    </w:p>
    <w:p w:rsidR="00382B50" w:rsidRDefault="00382B50" w:rsidP="00382B50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cs="PT Bold Heading"/>
          <w:sz w:val="32"/>
          <w:szCs w:val="32"/>
          <w:rtl/>
          <w:lang w:bidi="ar-EG"/>
        </w:rPr>
        <w:t>السؤال الثا</w:t>
      </w:r>
      <w:r>
        <w:rPr>
          <w:rFonts w:cs="PT Bold Heading" w:hint="cs"/>
          <w:sz w:val="32"/>
          <w:szCs w:val="32"/>
          <w:rtl/>
          <w:lang w:bidi="ar-EG"/>
        </w:rPr>
        <w:t>لث</w:t>
      </w:r>
      <w:r w:rsidRPr="00FC437E">
        <w:rPr>
          <w:rFonts w:cs="PT Bold Heading"/>
          <w:sz w:val="32"/>
          <w:szCs w:val="32"/>
          <w:rtl/>
          <w:lang w:bidi="ar-EG"/>
        </w:rPr>
        <w:t xml:space="preserve"> :</w:t>
      </w:r>
      <w:r w:rsidRPr="00FC437E">
        <w:rPr>
          <w:rFonts w:cs="PT Bold Heading" w:hint="cs"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      </w:t>
      </w:r>
      <w:r w:rsidRPr="00295149">
        <w:rPr>
          <w:b/>
          <w:bCs/>
          <w:sz w:val="32"/>
          <w:szCs w:val="32"/>
          <w:rtl/>
          <w:lang w:bidi="ar-EG"/>
        </w:rPr>
        <w:t>(</w:t>
      </w:r>
      <w:r w:rsidRPr="0029514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5</w:t>
      </w:r>
      <w:r w:rsidRPr="0029514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295149">
        <w:rPr>
          <w:b/>
          <w:bCs/>
          <w:sz w:val="32"/>
          <w:szCs w:val="32"/>
          <w:rtl/>
          <w:lang w:bidi="ar-EG"/>
        </w:rPr>
        <w:t xml:space="preserve"> درجات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295149">
        <w:rPr>
          <w:b/>
          <w:bCs/>
          <w:sz w:val="32"/>
          <w:szCs w:val="32"/>
          <w:rtl/>
          <w:lang w:bidi="ar-EG"/>
        </w:rPr>
        <w:t>)</w:t>
      </w:r>
    </w:p>
    <w:p w:rsidR="00382B50" w:rsidRPr="00A30730" w:rsidRDefault="00382B50" w:rsidP="00382B50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A3073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ما فوائد الإنصات ؟ وما طرق ممارسته ؟</w:t>
      </w:r>
    </w:p>
    <w:p w:rsidR="00382B50" w:rsidRPr="00435B4B" w:rsidRDefault="00382B50" w:rsidP="00382B50">
      <w:pPr>
        <w:shd w:val="clear" w:color="auto" w:fill="FFFFFF"/>
        <w:bidi/>
        <w:spacing w:before="90" w:after="90" w:line="240" w:lineRule="auto"/>
        <w:rPr>
          <w:rFonts w:ascii="Simplified Arabic" w:eastAsia="Times New Roman" w:hAnsi="Simplified Arabic" w:cs="PT Bold Heading"/>
          <w:color w:val="1D2129"/>
          <w:sz w:val="28"/>
          <w:szCs w:val="28"/>
          <w:rtl/>
          <w:lang w:bidi="ar-EG"/>
        </w:rPr>
      </w:pPr>
      <w:r w:rsidRPr="00435B4B">
        <w:rPr>
          <w:rFonts w:ascii="Simplified Arabic" w:eastAsia="Times New Roman" w:hAnsi="Simplified Arabic" w:cs="PT Bold Heading" w:hint="cs"/>
          <w:color w:val="1D2129"/>
          <w:sz w:val="28"/>
          <w:szCs w:val="28"/>
          <w:rtl/>
        </w:rPr>
        <w:t>ف</w:t>
      </w:r>
      <w:r w:rsidRPr="00435B4B">
        <w:rPr>
          <w:rFonts w:ascii="Simplified Arabic" w:eastAsia="Times New Roman" w:hAnsi="Simplified Arabic" w:cs="PT Bold Heading"/>
          <w:color w:val="1D2129"/>
          <w:sz w:val="28"/>
          <w:szCs w:val="28"/>
          <w:rtl/>
        </w:rPr>
        <w:t xml:space="preserve">وائد الانصات </w:t>
      </w:r>
      <w:r w:rsidRPr="00435B4B">
        <w:rPr>
          <w:rFonts w:ascii="Simplified Arabic" w:eastAsia="Times New Roman" w:hAnsi="Simplified Arabic" w:cs="PT Bold Heading" w:hint="cs"/>
          <w:color w:val="1D2129"/>
          <w:sz w:val="28"/>
          <w:szCs w:val="28"/>
          <w:rtl/>
        </w:rPr>
        <w:t>:</w:t>
      </w:r>
    </w:p>
    <w:p w:rsidR="00382B50" w:rsidRPr="00435B4B" w:rsidRDefault="00382B50" w:rsidP="00382B50">
      <w:pPr>
        <w:shd w:val="clear" w:color="auto" w:fill="FFFFFF"/>
        <w:bidi/>
        <w:spacing w:before="90" w:after="90" w:line="240" w:lineRule="auto"/>
        <w:rPr>
          <w:rFonts w:ascii="Simplified Arabic" w:eastAsia="Times New Roman" w:hAnsi="Simplified Arabic" w:cs="Simplified Arabic"/>
          <w:color w:val="1D2129"/>
          <w:sz w:val="28"/>
          <w:szCs w:val="28"/>
        </w:rPr>
      </w:pPr>
      <w:r w:rsidRPr="00435B4B">
        <w:rPr>
          <w:rFonts w:ascii="Simplified Arabic" w:eastAsia="Times New Roman" w:hAnsi="Simplified Arabic" w:cs="Simplified Arabic" w:hint="cs"/>
          <w:color w:val="1D2129"/>
          <w:sz w:val="28"/>
          <w:szCs w:val="28"/>
          <w:rtl/>
        </w:rPr>
        <w:t>1-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</w:rPr>
        <w:t xml:space="preserve"> 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  <w:rtl/>
        </w:rPr>
        <w:t>إتاحة الفرصة للمتحدث ليخرج ما</w:t>
      </w:r>
      <w:r w:rsidRPr="00435B4B">
        <w:rPr>
          <w:rFonts w:ascii="Simplified Arabic" w:eastAsia="Times New Roman" w:hAnsi="Simplified Arabic" w:cs="Simplified Arabic" w:hint="cs"/>
          <w:color w:val="1D2129"/>
          <w:sz w:val="28"/>
          <w:szCs w:val="28"/>
          <w:rtl/>
        </w:rPr>
        <w:t xml:space="preserve"> 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  <w:rtl/>
        </w:rPr>
        <w:t>به من مشاعر حقيقية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</w:rPr>
        <w:t>..</w:t>
      </w:r>
    </w:p>
    <w:p w:rsidR="00382B50" w:rsidRPr="00435B4B" w:rsidRDefault="00382B50" w:rsidP="00382B50">
      <w:pPr>
        <w:shd w:val="clear" w:color="auto" w:fill="FFFFFF"/>
        <w:bidi/>
        <w:spacing w:before="90" w:after="90" w:line="240" w:lineRule="auto"/>
        <w:rPr>
          <w:rFonts w:ascii="Simplified Arabic" w:eastAsia="Times New Roman" w:hAnsi="Simplified Arabic" w:cs="Simplified Arabic"/>
          <w:color w:val="1D2129"/>
          <w:sz w:val="28"/>
          <w:szCs w:val="28"/>
        </w:rPr>
      </w:pPr>
      <w:r w:rsidRPr="00435B4B">
        <w:rPr>
          <w:rFonts w:ascii="Simplified Arabic" w:eastAsia="Times New Roman" w:hAnsi="Simplified Arabic" w:cs="Simplified Arabic" w:hint="cs"/>
          <w:color w:val="1D2129"/>
          <w:sz w:val="28"/>
          <w:szCs w:val="28"/>
          <w:rtl/>
        </w:rPr>
        <w:t>2-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</w:rPr>
        <w:t xml:space="preserve"> 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  <w:rtl/>
        </w:rPr>
        <w:t>قد نحتاج لإبقاء اوراقنا غير مكشوفة حتى نطمئن لمن نتحدث إليه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</w:rPr>
        <w:t>..</w:t>
      </w:r>
    </w:p>
    <w:p w:rsidR="00382B50" w:rsidRPr="00435B4B" w:rsidRDefault="00382B50" w:rsidP="00382B50">
      <w:pPr>
        <w:shd w:val="clear" w:color="auto" w:fill="FFFFFF"/>
        <w:bidi/>
        <w:spacing w:before="90" w:after="90" w:line="240" w:lineRule="auto"/>
        <w:rPr>
          <w:rFonts w:ascii="Simplified Arabic" w:eastAsia="Times New Roman" w:hAnsi="Simplified Arabic" w:cs="Simplified Arabic"/>
          <w:color w:val="1D2129"/>
          <w:sz w:val="28"/>
          <w:szCs w:val="28"/>
        </w:rPr>
      </w:pPr>
      <w:r w:rsidRPr="00435B4B">
        <w:rPr>
          <w:rFonts w:ascii="Simplified Arabic" w:eastAsia="Times New Roman" w:hAnsi="Simplified Arabic" w:cs="Simplified Arabic" w:hint="cs"/>
          <w:color w:val="1D2129"/>
          <w:sz w:val="28"/>
          <w:szCs w:val="28"/>
          <w:rtl/>
        </w:rPr>
        <w:t>3- الإنصات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  <w:rtl/>
        </w:rPr>
        <w:t xml:space="preserve"> يساعدنا على فهم أنفسنا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</w:rPr>
        <w:t>..</w:t>
      </w:r>
    </w:p>
    <w:p w:rsidR="00382B50" w:rsidRPr="00435B4B" w:rsidRDefault="00382B50" w:rsidP="00382B50">
      <w:pPr>
        <w:shd w:val="clear" w:color="auto" w:fill="FFFFFF"/>
        <w:bidi/>
        <w:spacing w:before="90" w:after="90" w:line="240" w:lineRule="auto"/>
        <w:rPr>
          <w:rFonts w:ascii="Simplified Arabic" w:eastAsia="Times New Roman" w:hAnsi="Simplified Arabic" w:cs="Simplified Arabic"/>
          <w:color w:val="1D2129"/>
          <w:sz w:val="28"/>
          <w:szCs w:val="28"/>
        </w:rPr>
      </w:pPr>
      <w:r w:rsidRPr="00435B4B">
        <w:rPr>
          <w:rFonts w:ascii="Simplified Arabic" w:eastAsia="Times New Roman" w:hAnsi="Simplified Arabic" w:cs="Simplified Arabic" w:hint="cs"/>
          <w:color w:val="1D2129"/>
          <w:sz w:val="28"/>
          <w:szCs w:val="28"/>
          <w:rtl/>
        </w:rPr>
        <w:t xml:space="preserve">4- 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  <w:rtl/>
        </w:rPr>
        <w:t>يساعدنا على التخلص لفترات معقولة من التمركز حول انفسنا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</w:rPr>
        <w:t>..</w:t>
      </w:r>
    </w:p>
    <w:p w:rsidR="00382B50" w:rsidRPr="00435B4B" w:rsidRDefault="00382B50" w:rsidP="00382B50">
      <w:pPr>
        <w:shd w:val="clear" w:color="auto" w:fill="FFFFFF"/>
        <w:bidi/>
        <w:spacing w:before="90" w:after="90" w:line="240" w:lineRule="auto"/>
        <w:rPr>
          <w:rFonts w:ascii="Simplified Arabic" w:eastAsia="Times New Roman" w:hAnsi="Simplified Arabic" w:cs="Simplified Arabic"/>
          <w:color w:val="1D2129"/>
          <w:sz w:val="28"/>
          <w:szCs w:val="28"/>
        </w:rPr>
      </w:pPr>
      <w:r w:rsidRPr="00435B4B">
        <w:rPr>
          <w:rFonts w:ascii="Simplified Arabic" w:eastAsia="Times New Roman" w:hAnsi="Simplified Arabic" w:cs="Simplified Arabic" w:hint="cs"/>
          <w:color w:val="1D2129"/>
          <w:sz w:val="28"/>
          <w:szCs w:val="28"/>
          <w:rtl/>
        </w:rPr>
        <w:t xml:space="preserve">5- 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  <w:rtl/>
        </w:rPr>
        <w:t xml:space="preserve">يساعدنا أن لا </w:t>
      </w:r>
      <w:r w:rsidRPr="00435B4B">
        <w:rPr>
          <w:rFonts w:ascii="Simplified Arabic" w:eastAsia="Times New Roman" w:hAnsi="Simplified Arabic" w:cs="Simplified Arabic" w:hint="cs"/>
          <w:color w:val="1D2129"/>
          <w:sz w:val="28"/>
          <w:szCs w:val="28"/>
          <w:rtl/>
        </w:rPr>
        <w:t>ن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  <w:rtl/>
        </w:rPr>
        <w:t>حتكر كل اهتمامنا بل أن نخرج قليلا لننصت لغيرنا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</w:rPr>
        <w:t>..</w:t>
      </w:r>
    </w:p>
    <w:p w:rsidR="00382B50" w:rsidRPr="00435B4B" w:rsidRDefault="00382B50" w:rsidP="00382B50">
      <w:pPr>
        <w:shd w:val="clear" w:color="auto" w:fill="FFFFFF"/>
        <w:bidi/>
        <w:spacing w:before="90" w:after="90" w:line="240" w:lineRule="auto"/>
        <w:rPr>
          <w:rFonts w:ascii="Simplified Arabic" w:eastAsia="Times New Roman" w:hAnsi="Simplified Arabic" w:cs="Simplified Arabic"/>
          <w:color w:val="1D2129"/>
          <w:sz w:val="28"/>
          <w:szCs w:val="28"/>
        </w:rPr>
      </w:pPr>
      <w:r w:rsidRPr="00435B4B">
        <w:rPr>
          <w:rFonts w:ascii="Simplified Arabic" w:eastAsia="Times New Roman" w:hAnsi="Simplified Arabic" w:cs="Simplified Arabic" w:hint="cs"/>
          <w:color w:val="1D2129"/>
          <w:sz w:val="28"/>
          <w:szCs w:val="28"/>
          <w:rtl/>
        </w:rPr>
        <w:t xml:space="preserve">6- 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  <w:rtl/>
        </w:rPr>
        <w:t xml:space="preserve">يساعدنا على التكلم بعفوية مع الاخر وستخرج من أفواهنا أقوال </w:t>
      </w:r>
      <w:proofErr w:type="spellStart"/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  <w:rtl/>
        </w:rPr>
        <w:t>رائعه</w:t>
      </w:r>
      <w:proofErr w:type="spellEnd"/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  <w:rtl/>
        </w:rPr>
        <w:t xml:space="preserve"> وذكية ومناسبة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</w:rPr>
        <w:t>..</w:t>
      </w:r>
    </w:p>
    <w:p w:rsidR="00382B50" w:rsidRPr="00435B4B" w:rsidRDefault="00382B50" w:rsidP="00382B50">
      <w:pPr>
        <w:shd w:val="clear" w:color="auto" w:fill="FFFFFF"/>
        <w:bidi/>
        <w:spacing w:before="90" w:after="90" w:line="240" w:lineRule="auto"/>
        <w:rPr>
          <w:rFonts w:ascii="Simplified Arabic" w:eastAsia="Times New Roman" w:hAnsi="Simplified Arabic" w:cs="Simplified Arabic"/>
          <w:color w:val="1D2129"/>
          <w:sz w:val="28"/>
          <w:szCs w:val="28"/>
        </w:rPr>
      </w:pPr>
      <w:r w:rsidRPr="00435B4B">
        <w:rPr>
          <w:rFonts w:ascii="Simplified Arabic" w:eastAsia="Times New Roman" w:hAnsi="Simplified Arabic" w:cs="Simplified Arabic" w:hint="cs"/>
          <w:color w:val="1D2129"/>
          <w:sz w:val="28"/>
          <w:szCs w:val="28"/>
          <w:rtl/>
        </w:rPr>
        <w:t xml:space="preserve">7- 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  <w:rtl/>
        </w:rPr>
        <w:t>كما يساعدنا على التقرب من الاخرين.. ومعرفتهم بشكل اعمق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</w:rPr>
        <w:t>..</w:t>
      </w:r>
    </w:p>
    <w:p w:rsidR="00382B50" w:rsidRPr="00435B4B" w:rsidRDefault="00382B50" w:rsidP="00382B50">
      <w:pPr>
        <w:shd w:val="clear" w:color="auto" w:fill="FFFFFF"/>
        <w:bidi/>
        <w:spacing w:before="90" w:after="90" w:line="240" w:lineRule="auto"/>
        <w:rPr>
          <w:rFonts w:ascii="Simplified Arabic" w:eastAsia="Times New Roman" w:hAnsi="Simplified Arabic" w:cs="PT Bold Heading"/>
          <w:color w:val="1D2129"/>
          <w:sz w:val="28"/>
          <w:szCs w:val="28"/>
        </w:rPr>
      </w:pPr>
      <w:r w:rsidRPr="00435B4B">
        <w:rPr>
          <w:rFonts w:ascii="Simplified Arabic" w:eastAsia="Times New Roman" w:hAnsi="Simplified Arabic" w:cs="PT Bold Heading"/>
          <w:color w:val="1D2129"/>
          <w:sz w:val="28"/>
          <w:szCs w:val="28"/>
          <w:rtl/>
        </w:rPr>
        <w:t>طرق ممارسة الانصات</w:t>
      </w:r>
      <w:r w:rsidRPr="00435B4B">
        <w:rPr>
          <w:rFonts w:ascii="Simplified Arabic" w:eastAsia="Times New Roman" w:hAnsi="Simplified Arabic" w:cs="PT Bold Heading"/>
          <w:color w:val="1D2129"/>
          <w:sz w:val="28"/>
          <w:szCs w:val="28"/>
        </w:rPr>
        <w:t>:</w:t>
      </w:r>
    </w:p>
    <w:p w:rsidR="00382B50" w:rsidRPr="00435B4B" w:rsidRDefault="00382B50" w:rsidP="00382B50">
      <w:pPr>
        <w:shd w:val="clear" w:color="auto" w:fill="FFFFFF"/>
        <w:bidi/>
        <w:spacing w:before="90" w:after="90" w:line="240" w:lineRule="auto"/>
        <w:rPr>
          <w:rFonts w:ascii="Simplified Arabic" w:eastAsia="Times New Roman" w:hAnsi="Simplified Arabic" w:cs="Simplified Arabic"/>
          <w:color w:val="1D2129"/>
          <w:sz w:val="28"/>
          <w:szCs w:val="28"/>
        </w:rPr>
      </w:pPr>
      <w:r w:rsidRPr="00435B4B">
        <w:rPr>
          <w:rFonts w:ascii="Simplified Arabic" w:eastAsia="Times New Roman" w:hAnsi="Simplified Arabic" w:cs="Simplified Arabic" w:hint="cs"/>
          <w:color w:val="1D2129"/>
          <w:sz w:val="28"/>
          <w:szCs w:val="28"/>
          <w:rtl/>
        </w:rPr>
        <w:t xml:space="preserve">1- 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  <w:rtl/>
        </w:rPr>
        <w:t>النظر في عين الشخص المتحدث</w:t>
      </w:r>
      <w:r w:rsidRPr="00435B4B">
        <w:rPr>
          <w:rFonts w:ascii="Simplified Arabic" w:eastAsia="Times New Roman" w:hAnsi="Simplified Arabic" w:cs="Simplified Arabic" w:hint="cs"/>
          <w:color w:val="1D2129"/>
          <w:sz w:val="28"/>
          <w:szCs w:val="28"/>
          <w:rtl/>
        </w:rPr>
        <w:t xml:space="preserve"> 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  <w:rtl/>
        </w:rPr>
        <w:t>وتجنب النظر الى شعره او حذائه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</w:rPr>
        <w:t>..</w:t>
      </w:r>
    </w:p>
    <w:p w:rsidR="00382B50" w:rsidRPr="00435B4B" w:rsidRDefault="00382B50" w:rsidP="00382B50">
      <w:pPr>
        <w:shd w:val="clear" w:color="auto" w:fill="FFFFFF"/>
        <w:bidi/>
        <w:spacing w:before="90" w:after="90" w:line="240" w:lineRule="auto"/>
        <w:ind w:right="-142"/>
        <w:rPr>
          <w:rFonts w:ascii="Simplified Arabic" w:eastAsia="Times New Roman" w:hAnsi="Simplified Arabic" w:cs="Simplified Arabic"/>
          <w:color w:val="1D2129"/>
          <w:sz w:val="28"/>
          <w:szCs w:val="28"/>
        </w:rPr>
      </w:pPr>
      <w:r w:rsidRPr="00435B4B">
        <w:rPr>
          <w:rFonts w:ascii="Simplified Arabic" w:eastAsia="Times New Roman" w:hAnsi="Simplified Arabic" w:cs="Simplified Arabic" w:hint="cs"/>
          <w:color w:val="1D2129"/>
          <w:sz w:val="28"/>
          <w:szCs w:val="28"/>
          <w:rtl/>
        </w:rPr>
        <w:t xml:space="preserve">2- 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  <w:rtl/>
        </w:rPr>
        <w:t>إظهار الاهتمام بما يقوله المتحدث</w:t>
      </w:r>
      <w:r w:rsidRPr="00435B4B">
        <w:rPr>
          <w:rFonts w:ascii="Simplified Arabic" w:eastAsia="Times New Roman" w:hAnsi="Simplified Arabic" w:cs="Simplified Arabic" w:hint="cs"/>
          <w:color w:val="1D2129"/>
          <w:sz w:val="28"/>
          <w:szCs w:val="28"/>
          <w:rtl/>
        </w:rPr>
        <w:t>.</w:t>
      </w:r>
    </w:p>
    <w:p w:rsidR="00382B50" w:rsidRPr="00435B4B" w:rsidRDefault="00382B50" w:rsidP="00382B50">
      <w:pPr>
        <w:shd w:val="clear" w:color="auto" w:fill="FFFFFF"/>
        <w:bidi/>
        <w:spacing w:before="90" w:after="90" w:line="240" w:lineRule="auto"/>
        <w:rPr>
          <w:rFonts w:ascii="Simplified Arabic" w:eastAsia="Times New Roman" w:hAnsi="Simplified Arabic" w:cs="Simplified Arabic"/>
          <w:color w:val="1D2129"/>
          <w:sz w:val="28"/>
          <w:szCs w:val="28"/>
        </w:rPr>
      </w:pPr>
      <w:r w:rsidRPr="00435B4B">
        <w:rPr>
          <w:rFonts w:ascii="Simplified Arabic" w:eastAsia="Times New Roman" w:hAnsi="Simplified Arabic" w:cs="Simplified Arabic" w:hint="cs"/>
          <w:color w:val="1D2129"/>
          <w:sz w:val="28"/>
          <w:szCs w:val="28"/>
          <w:rtl/>
        </w:rPr>
        <w:t xml:space="preserve">3- 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  <w:rtl/>
        </w:rPr>
        <w:t>الميل باتجاه المتحدث إذا كان الطرفان متقابلان</w:t>
      </w:r>
      <w:r w:rsidRPr="00435B4B">
        <w:rPr>
          <w:rFonts w:ascii="Simplified Arabic" w:eastAsia="Times New Roman" w:hAnsi="Simplified Arabic" w:cs="Simplified Arabic" w:hint="cs"/>
          <w:color w:val="1D2129"/>
          <w:sz w:val="28"/>
          <w:szCs w:val="28"/>
          <w:rtl/>
        </w:rPr>
        <w:t xml:space="preserve"> .</w:t>
      </w:r>
    </w:p>
    <w:p w:rsidR="00382B50" w:rsidRPr="00435B4B" w:rsidRDefault="00382B50" w:rsidP="00382B50">
      <w:pPr>
        <w:shd w:val="clear" w:color="auto" w:fill="FFFFFF"/>
        <w:bidi/>
        <w:spacing w:before="90" w:after="90" w:line="240" w:lineRule="auto"/>
        <w:rPr>
          <w:rFonts w:ascii="Simplified Arabic" w:eastAsia="Times New Roman" w:hAnsi="Simplified Arabic" w:cs="Simplified Arabic"/>
          <w:color w:val="1D2129"/>
          <w:sz w:val="28"/>
          <w:szCs w:val="28"/>
        </w:rPr>
      </w:pPr>
      <w:r w:rsidRPr="00435B4B">
        <w:rPr>
          <w:rFonts w:ascii="Simplified Arabic" w:eastAsia="Times New Roman" w:hAnsi="Simplified Arabic" w:cs="Simplified Arabic" w:hint="cs"/>
          <w:color w:val="1D2129"/>
          <w:sz w:val="28"/>
          <w:szCs w:val="28"/>
          <w:rtl/>
        </w:rPr>
        <w:t xml:space="preserve">4- 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  <w:rtl/>
        </w:rPr>
        <w:t>طرح الاسئلة على المتحدث في إطار الموضوع</w:t>
      </w:r>
      <w:r w:rsidRPr="00435B4B">
        <w:rPr>
          <w:rFonts w:ascii="Simplified Arabic" w:eastAsia="Times New Roman" w:hAnsi="Simplified Arabic" w:cs="Simplified Arabic" w:hint="cs"/>
          <w:color w:val="1D2129"/>
          <w:sz w:val="28"/>
          <w:szCs w:val="28"/>
          <w:rtl/>
        </w:rPr>
        <w:t>.</w:t>
      </w:r>
    </w:p>
    <w:p w:rsidR="00382B50" w:rsidRPr="00435B4B" w:rsidRDefault="00382B50" w:rsidP="00382B50">
      <w:pPr>
        <w:shd w:val="clear" w:color="auto" w:fill="FFFFFF"/>
        <w:bidi/>
        <w:spacing w:before="90" w:after="90" w:line="240" w:lineRule="auto"/>
        <w:rPr>
          <w:rFonts w:ascii="Simplified Arabic" w:eastAsia="Times New Roman" w:hAnsi="Simplified Arabic" w:cs="Simplified Arabic"/>
          <w:color w:val="1D2129"/>
          <w:sz w:val="28"/>
          <w:szCs w:val="28"/>
        </w:rPr>
      </w:pPr>
      <w:r w:rsidRPr="00435B4B">
        <w:rPr>
          <w:rFonts w:ascii="Simplified Arabic" w:eastAsia="Times New Roman" w:hAnsi="Simplified Arabic" w:cs="Simplified Arabic" w:hint="cs"/>
          <w:color w:val="1D2129"/>
          <w:sz w:val="28"/>
          <w:szCs w:val="28"/>
          <w:rtl/>
        </w:rPr>
        <w:t xml:space="preserve">5- 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  <w:rtl/>
        </w:rPr>
        <w:t>عدم مقاطعة المتحدث...قدر الاستطاعة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</w:rPr>
        <w:t>..</w:t>
      </w:r>
    </w:p>
    <w:p w:rsidR="00382B50" w:rsidRPr="00435B4B" w:rsidRDefault="00382B50" w:rsidP="00382B50">
      <w:pPr>
        <w:shd w:val="clear" w:color="auto" w:fill="FFFFFF"/>
        <w:bidi/>
        <w:spacing w:before="90" w:after="90" w:line="240" w:lineRule="auto"/>
        <w:rPr>
          <w:rFonts w:ascii="Simplified Arabic" w:eastAsia="Times New Roman" w:hAnsi="Simplified Arabic" w:cs="Simplified Arabic"/>
          <w:color w:val="1D2129"/>
          <w:sz w:val="28"/>
          <w:szCs w:val="28"/>
        </w:rPr>
      </w:pPr>
      <w:r w:rsidRPr="00435B4B">
        <w:rPr>
          <w:rFonts w:ascii="Simplified Arabic" w:eastAsia="Times New Roman" w:hAnsi="Simplified Arabic" w:cs="Simplified Arabic" w:hint="cs"/>
          <w:color w:val="1D2129"/>
          <w:sz w:val="28"/>
          <w:szCs w:val="28"/>
          <w:rtl/>
        </w:rPr>
        <w:t>6-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  <w:rtl/>
        </w:rPr>
        <w:t>عدم الابتعاد عن الحديث الذي يطرحه المتحدث حتى ينتهي من حديثه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</w:rPr>
        <w:t>..</w:t>
      </w:r>
    </w:p>
    <w:p w:rsidR="00382B50" w:rsidRPr="00435B4B" w:rsidRDefault="00382B50" w:rsidP="00382B50">
      <w:pPr>
        <w:shd w:val="clear" w:color="auto" w:fill="FFFFFF"/>
        <w:bidi/>
        <w:spacing w:before="90" w:after="90" w:line="240" w:lineRule="auto"/>
        <w:rPr>
          <w:rFonts w:ascii="Simplified Arabic" w:eastAsia="Times New Roman" w:hAnsi="Simplified Arabic" w:cs="Simplified Arabic"/>
          <w:color w:val="1D2129"/>
          <w:sz w:val="28"/>
          <w:szCs w:val="28"/>
        </w:rPr>
      </w:pPr>
      <w:r w:rsidRPr="00435B4B">
        <w:rPr>
          <w:rFonts w:ascii="Simplified Arabic" w:eastAsia="Times New Roman" w:hAnsi="Simplified Arabic" w:cs="Simplified Arabic" w:hint="cs"/>
          <w:color w:val="1D2129"/>
          <w:sz w:val="28"/>
          <w:szCs w:val="28"/>
          <w:rtl/>
        </w:rPr>
        <w:t xml:space="preserve">7- 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  <w:rtl/>
        </w:rPr>
        <w:t>استخدام الكلمات التي استخدمها المتحدث والاسئلة التي طرحها ثناء حديثه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</w:rPr>
        <w:t>..</w:t>
      </w:r>
    </w:p>
    <w:p w:rsidR="00382B50" w:rsidRPr="00435B4B" w:rsidRDefault="00382B50" w:rsidP="00382B50">
      <w:pPr>
        <w:shd w:val="clear" w:color="auto" w:fill="FFFFFF"/>
        <w:bidi/>
        <w:spacing w:before="90" w:after="90" w:line="240" w:lineRule="auto"/>
        <w:rPr>
          <w:rFonts w:ascii="Simplified Arabic" w:eastAsia="Times New Roman" w:hAnsi="Simplified Arabic" w:cs="Simplified Arabic"/>
          <w:color w:val="1D2129"/>
          <w:sz w:val="28"/>
          <w:szCs w:val="28"/>
        </w:rPr>
      </w:pPr>
      <w:r w:rsidRPr="00435B4B">
        <w:rPr>
          <w:rFonts w:ascii="Simplified Arabic" w:eastAsia="Times New Roman" w:hAnsi="Simplified Arabic" w:cs="Simplified Arabic" w:hint="cs"/>
          <w:color w:val="1D2129"/>
          <w:sz w:val="28"/>
          <w:szCs w:val="28"/>
          <w:rtl/>
        </w:rPr>
        <w:t xml:space="preserve">8- 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  <w:rtl/>
        </w:rPr>
        <w:t>وإن ضحك</w:t>
      </w:r>
      <w:r w:rsidRPr="00435B4B">
        <w:rPr>
          <w:rFonts w:ascii="Simplified Arabic" w:eastAsia="Times New Roman" w:hAnsi="Simplified Arabic" w:cs="Simplified Arabic" w:hint="cs"/>
          <w:color w:val="1D2129"/>
          <w:sz w:val="28"/>
          <w:szCs w:val="28"/>
          <w:rtl/>
        </w:rPr>
        <w:t xml:space="preserve"> 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  <w:rtl/>
        </w:rPr>
        <w:t>فشاركه الضحك</w:t>
      </w:r>
      <w:r w:rsidRPr="00435B4B">
        <w:rPr>
          <w:rFonts w:ascii="Simplified Arabic" w:eastAsia="Times New Roman" w:hAnsi="Simplified Arabic" w:cs="Simplified Arabic"/>
          <w:color w:val="1D2129"/>
          <w:sz w:val="28"/>
          <w:szCs w:val="28"/>
        </w:rPr>
        <w:t>..</w:t>
      </w:r>
    </w:p>
    <w:p w:rsidR="00382B50" w:rsidRDefault="00382B50" w:rsidP="00382B50">
      <w:pPr>
        <w:tabs>
          <w:tab w:val="left" w:pos="1020"/>
          <w:tab w:val="left" w:pos="1200"/>
          <w:tab w:val="left" w:pos="2415"/>
        </w:tabs>
        <w:bidi/>
        <w:rPr>
          <w:b/>
          <w:bCs/>
          <w:sz w:val="32"/>
          <w:szCs w:val="32"/>
          <w:rtl/>
          <w:lang w:bidi="ar-EG"/>
        </w:rPr>
      </w:pPr>
      <w:r w:rsidRPr="00C31F4D">
        <w:rPr>
          <w:rFonts w:ascii="Microsoft Uighur" w:hAnsi="Microsoft Uighur" w:cs="PT Bold Heading" w:hint="cs"/>
          <w:sz w:val="28"/>
          <w:szCs w:val="28"/>
          <w:rtl/>
          <w:lang w:bidi="ar-EG"/>
        </w:rPr>
        <w:lastRenderedPageBreak/>
        <w:t xml:space="preserve">   </w:t>
      </w:r>
      <w:r>
        <w:rPr>
          <w:rFonts w:cs="PT Bold Heading"/>
          <w:sz w:val="32"/>
          <w:szCs w:val="32"/>
          <w:rtl/>
          <w:lang w:bidi="ar-EG"/>
        </w:rPr>
        <w:t>السؤال ال</w:t>
      </w:r>
      <w:r>
        <w:rPr>
          <w:rFonts w:cs="PT Bold Heading" w:hint="cs"/>
          <w:sz w:val="32"/>
          <w:szCs w:val="32"/>
          <w:rtl/>
          <w:lang w:bidi="ar-EG"/>
        </w:rPr>
        <w:t>رابع</w:t>
      </w:r>
      <w:r w:rsidRPr="00FC437E">
        <w:rPr>
          <w:rFonts w:cs="PT Bold Heading"/>
          <w:sz w:val="32"/>
          <w:szCs w:val="32"/>
          <w:rtl/>
          <w:lang w:bidi="ar-EG"/>
        </w:rPr>
        <w:t xml:space="preserve"> :</w:t>
      </w:r>
      <w:r w:rsidRPr="00FC437E">
        <w:rPr>
          <w:rFonts w:cs="PT Bold Heading" w:hint="cs"/>
          <w:sz w:val="32"/>
          <w:szCs w:val="32"/>
          <w:rtl/>
          <w:lang w:bidi="ar-EG"/>
        </w:rPr>
        <w:t xml:space="preserve"> </w:t>
      </w:r>
      <w:r w:rsidRPr="009025FF">
        <w:rPr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</w:t>
      </w:r>
      <w:r w:rsidRPr="00295149">
        <w:rPr>
          <w:b/>
          <w:bCs/>
          <w:sz w:val="32"/>
          <w:szCs w:val="32"/>
          <w:rtl/>
          <w:lang w:bidi="ar-EG"/>
        </w:rPr>
        <w:t>(</w:t>
      </w:r>
      <w:r w:rsidRPr="0029514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5</w:t>
      </w:r>
      <w:r w:rsidRPr="0029514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295149">
        <w:rPr>
          <w:b/>
          <w:bCs/>
          <w:sz w:val="32"/>
          <w:szCs w:val="32"/>
          <w:rtl/>
          <w:lang w:bidi="ar-EG"/>
        </w:rPr>
        <w:t xml:space="preserve"> درجات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295149">
        <w:rPr>
          <w:b/>
          <w:bCs/>
          <w:sz w:val="32"/>
          <w:szCs w:val="32"/>
          <w:rtl/>
          <w:lang w:bidi="ar-EG"/>
        </w:rPr>
        <w:t>)</w:t>
      </w:r>
    </w:p>
    <w:p w:rsidR="00382B50" w:rsidRDefault="00382B50" w:rsidP="00382B50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ما اتيكيت زيارة مسئول كبير ؟ </w:t>
      </w:r>
    </w:p>
    <w:p w:rsidR="00382B50" w:rsidRPr="002F7D8E" w:rsidRDefault="00382B50" w:rsidP="00382B50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F7D8E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عند زيارة رئيس العمل </w:t>
      </w:r>
      <w:r w:rsidRPr="002F7D8E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أو </w:t>
      </w:r>
      <w:r w:rsidRPr="002F7D8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مسئول كبير في الدولة </w:t>
      </w:r>
      <w:r w:rsidRPr="002F7D8E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  <w:lang w:bidi="ar-EG"/>
        </w:rPr>
        <w:t xml:space="preserve">يجب </w:t>
      </w:r>
      <w:r w:rsidRPr="002F7D8E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اتباع قواعد</w:t>
      </w:r>
      <w:r w:rsidRPr="002F7D8E">
        <w:rPr>
          <w:rStyle w:val="apple-converted-space"/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2F7D8E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الإتيكيت</w:t>
      </w:r>
      <w:r w:rsidRPr="002F7D8E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التالية</w:t>
      </w:r>
      <w:r w:rsidRPr="002F7D8E">
        <w:rPr>
          <w:rStyle w:val="a3"/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382B50" w:rsidRPr="002F7D8E" w:rsidRDefault="00382B50" w:rsidP="00382B50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F7D8E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2F7D8E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الحرص على الوجود في الموعد المحدد في مكتب المسئول أو قبله بربع ساعة</w:t>
      </w:r>
      <w:r w:rsidRPr="002F7D8E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</w:p>
    <w:p w:rsidR="00382B50" w:rsidRPr="002F7D8E" w:rsidRDefault="00382B50" w:rsidP="00382B50">
      <w:pPr>
        <w:bidi/>
        <w:spacing w:line="240" w:lineRule="auto"/>
        <w:rPr>
          <w:rFonts w:cs="Simplified Arabic"/>
          <w:sz w:val="28"/>
          <w:szCs w:val="28"/>
          <w:rtl/>
          <w:lang w:bidi="ar-EG"/>
        </w:rPr>
      </w:pPr>
      <w:r w:rsidRPr="002F7D8E">
        <w:rPr>
          <w:rFonts w:cs="Simplified Arabic" w:hint="cs"/>
          <w:sz w:val="28"/>
          <w:szCs w:val="28"/>
          <w:rtl/>
          <w:lang w:bidi="ar-EG"/>
        </w:rPr>
        <w:t>- لا تمد يدك لمصافحة المسؤول قبل أن يمد يده هو لمصافحتك .</w:t>
      </w:r>
    </w:p>
    <w:p w:rsidR="00382B50" w:rsidRPr="002F7D8E" w:rsidRDefault="00382B50" w:rsidP="00382B50">
      <w:pPr>
        <w:bidi/>
        <w:spacing w:line="240" w:lineRule="auto"/>
        <w:rPr>
          <w:rFonts w:cs="Simplified Arabic"/>
          <w:sz w:val="28"/>
          <w:szCs w:val="28"/>
          <w:rtl/>
          <w:lang w:bidi="ar-EG"/>
        </w:rPr>
      </w:pPr>
      <w:r w:rsidRPr="002F7D8E">
        <w:rPr>
          <w:rFonts w:cs="Simplified Arabic" w:hint="cs"/>
          <w:sz w:val="28"/>
          <w:szCs w:val="28"/>
          <w:rtl/>
          <w:lang w:bidi="ar-EG"/>
        </w:rPr>
        <w:t>- لا تجلس قبل أن يأذن لك بالجلوس وتكون في جلستك محافظاً علي آداب الجلوس بحيث تكون ساقاك ملتصقتين .</w:t>
      </w:r>
    </w:p>
    <w:p w:rsidR="00382B50" w:rsidRPr="002F7D8E" w:rsidRDefault="00382B50" w:rsidP="00382B50">
      <w:pPr>
        <w:bidi/>
        <w:spacing w:line="240" w:lineRule="auto"/>
        <w:rPr>
          <w:rFonts w:cs="Simplified Arabic"/>
          <w:sz w:val="28"/>
          <w:szCs w:val="28"/>
          <w:rtl/>
          <w:lang w:bidi="ar-EG"/>
        </w:rPr>
      </w:pPr>
      <w:r w:rsidRPr="002F7D8E">
        <w:rPr>
          <w:rFonts w:cs="Simplified Arabic" w:hint="cs"/>
          <w:sz w:val="28"/>
          <w:szCs w:val="28"/>
          <w:rtl/>
          <w:lang w:bidi="ar-EG"/>
        </w:rPr>
        <w:t>- لا تبدأ بالكلام ما لم يبدأ المسؤول .</w:t>
      </w:r>
    </w:p>
    <w:p w:rsidR="00382B50" w:rsidRPr="002F7D8E" w:rsidRDefault="00382B50" w:rsidP="00382B50">
      <w:pPr>
        <w:bidi/>
        <w:spacing w:line="240" w:lineRule="auto"/>
        <w:rPr>
          <w:rFonts w:cs="Simplified Arabic"/>
          <w:sz w:val="28"/>
          <w:szCs w:val="28"/>
          <w:rtl/>
          <w:lang w:bidi="ar-EG"/>
        </w:rPr>
      </w:pPr>
      <w:r w:rsidRPr="002F7D8E">
        <w:rPr>
          <w:rFonts w:cs="Simplified Arabic" w:hint="cs"/>
          <w:sz w:val="28"/>
          <w:szCs w:val="28"/>
          <w:rtl/>
          <w:lang w:bidi="ar-EG"/>
        </w:rPr>
        <w:t>- تكون أثناء الزيارة مستمعاً أكثر مما متكلماً .</w:t>
      </w:r>
    </w:p>
    <w:p w:rsidR="00382B50" w:rsidRPr="002F7D8E" w:rsidRDefault="00382B50" w:rsidP="00382B50">
      <w:pPr>
        <w:bidi/>
        <w:spacing w:line="240" w:lineRule="auto"/>
        <w:rPr>
          <w:rFonts w:cs="Simplified Arabic"/>
          <w:sz w:val="28"/>
          <w:szCs w:val="28"/>
          <w:rtl/>
          <w:lang w:bidi="ar-EG"/>
        </w:rPr>
      </w:pPr>
      <w:r w:rsidRPr="002F7D8E">
        <w:rPr>
          <w:rFonts w:cs="Simplified Arabic" w:hint="cs"/>
          <w:sz w:val="28"/>
          <w:szCs w:val="28"/>
          <w:rtl/>
          <w:lang w:bidi="ar-EG"/>
        </w:rPr>
        <w:t>- عندما تقدم لك القهوة أو العصير أو غير ذلك لا تبدأ بتناولها قبل أن يبدأ المسؤول بتناولها .</w:t>
      </w:r>
    </w:p>
    <w:p w:rsidR="00382B50" w:rsidRPr="002F7D8E" w:rsidRDefault="00382B50" w:rsidP="00382B50">
      <w:pPr>
        <w:bidi/>
        <w:spacing w:line="240" w:lineRule="auto"/>
        <w:rPr>
          <w:rFonts w:cs="Simplified Arabic"/>
          <w:sz w:val="28"/>
          <w:szCs w:val="28"/>
          <w:rtl/>
          <w:lang w:bidi="ar-EG"/>
        </w:rPr>
      </w:pPr>
      <w:r w:rsidRPr="002F7D8E">
        <w:rPr>
          <w:rFonts w:cs="Simplified Arabic" w:hint="cs"/>
          <w:sz w:val="28"/>
          <w:szCs w:val="28"/>
          <w:rtl/>
          <w:lang w:bidi="ar-EG"/>
        </w:rPr>
        <w:t>- لا تدخن إذا لم يعرض عليك المسؤول التدخين .</w:t>
      </w:r>
    </w:p>
    <w:p w:rsidR="00382B50" w:rsidRPr="002F7D8E" w:rsidRDefault="00382B50" w:rsidP="00382B50">
      <w:pPr>
        <w:bidi/>
        <w:spacing w:line="240" w:lineRule="auto"/>
        <w:rPr>
          <w:rFonts w:cs="Simplified Arabic"/>
          <w:sz w:val="28"/>
          <w:szCs w:val="28"/>
          <w:rtl/>
          <w:lang w:bidi="ar-EG"/>
        </w:rPr>
      </w:pPr>
      <w:r w:rsidRPr="002F7D8E">
        <w:rPr>
          <w:rFonts w:cs="Simplified Arabic" w:hint="cs"/>
          <w:sz w:val="28"/>
          <w:szCs w:val="28"/>
          <w:rtl/>
          <w:lang w:bidi="ar-EG"/>
        </w:rPr>
        <w:t>- يجب أن لا تتجاوز مدة الزيارة العشر دقائق .</w:t>
      </w:r>
    </w:p>
    <w:p w:rsidR="00382B50" w:rsidRPr="002F7D8E" w:rsidRDefault="00382B50" w:rsidP="00382B50">
      <w:pPr>
        <w:bidi/>
        <w:spacing w:line="240" w:lineRule="auto"/>
        <w:rPr>
          <w:rFonts w:cs="Simplified Arabic"/>
          <w:sz w:val="28"/>
          <w:szCs w:val="28"/>
          <w:rtl/>
          <w:lang w:bidi="ar-EG"/>
        </w:rPr>
      </w:pPr>
      <w:r w:rsidRPr="002F7D8E">
        <w:rPr>
          <w:rFonts w:cs="Simplified Arabic" w:hint="cs"/>
          <w:sz w:val="28"/>
          <w:szCs w:val="28"/>
          <w:rtl/>
          <w:lang w:bidi="ar-EG"/>
        </w:rPr>
        <w:t>- قبل انتهاء الزيارة بدقيقتين تستأذن بالانصراف .</w:t>
      </w:r>
    </w:p>
    <w:p w:rsidR="00382B50" w:rsidRPr="002F7D8E" w:rsidRDefault="00382B50" w:rsidP="00382B50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F7D8E">
        <w:rPr>
          <w:rFonts w:cs="Simplified Arabic" w:hint="cs"/>
          <w:sz w:val="28"/>
          <w:szCs w:val="28"/>
          <w:rtl/>
          <w:lang w:bidi="ar-EG"/>
        </w:rPr>
        <w:t xml:space="preserve">- </w:t>
      </w:r>
      <w:r w:rsidRPr="002F7D8E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ا</w:t>
      </w:r>
      <w:r w:rsidRPr="002F7D8E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خرج من مكتب المسئول مع حرص</w:t>
      </w:r>
      <w:r w:rsidRPr="002F7D8E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ك</w:t>
      </w:r>
      <w:r w:rsidRPr="002F7D8E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على أن يكون وجه</w:t>
      </w:r>
      <w:r w:rsidRPr="002F7D8E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ك</w:t>
      </w:r>
      <w:r w:rsidRPr="002F7D8E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باتجاه المسئول مسيرة خطوتين، ثم </w:t>
      </w:r>
      <w:r w:rsidRPr="002F7D8E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 w:rsidRPr="002F7D8E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كمل طريق</w:t>
      </w:r>
      <w:r w:rsidRPr="002F7D8E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ك</w:t>
      </w:r>
      <w:r w:rsidRPr="002F7D8E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بصورة عادية</w:t>
      </w:r>
      <w:r w:rsidRPr="002F7D8E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  <w:r w:rsidRPr="002F7D8E">
        <w:rPr>
          <w:rStyle w:val="apple-converted-space"/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</w:p>
    <w:p w:rsidR="00382B50" w:rsidRPr="00C31F4D" w:rsidRDefault="00382B50" w:rsidP="00382B50">
      <w:pPr>
        <w:bidi/>
        <w:spacing w:line="240" w:lineRule="auto"/>
        <w:rPr>
          <w:sz w:val="28"/>
          <w:szCs w:val="28"/>
        </w:rPr>
      </w:pPr>
      <w:r w:rsidRPr="00C31F4D">
        <w:rPr>
          <w:rFonts w:ascii="Microsoft Uighur" w:hAnsi="Microsoft Uighur" w:cs="PT Bold Heading" w:hint="cs"/>
          <w:sz w:val="28"/>
          <w:szCs w:val="28"/>
          <w:rtl/>
          <w:lang w:bidi="ar-EG"/>
        </w:rPr>
        <w:t xml:space="preserve">        </w:t>
      </w:r>
      <w:r w:rsidRPr="00C31F4D">
        <w:rPr>
          <w:rFonts w:ascii="Microsoft Uighur" w:hAnsi="Microsoft Uighur" w:cs="PT Bold Heading"/>
          <w:sz w:val="28"/>
          <w:szCs w:val="28"/>
          <w:rtl/>
          <w:lang w:bidi="ar-EG"/>
        </w:rPr>
        <w:t xml:space="preserve">      </w:t>
      </w:r>
    </w:p>
    <w:p w:rsidR="00D12792" w:rsidRPr="00382B50" w:rsidRDefault="00D12792" w:rsidP="001212DC">
      <w:pPr>
        <w:bidi/>
      </w:pPr>
    </w:p>
    <w:sectPr w:rsidR="00D12792" w:rsidRPr="0038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-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DC"/>
    <w:rsid w:val="001212DC"/>
    <w:rsid w:val="00145692"/>
    <w:rsid w:val="00382B50"/>
    <w:rsid w:val="0051493B"/>
    <w:rsid w:val="006076F4"/>
    <w:rsid w:val="00AA6D4F"/>
    <w:rsid w:val="00D1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82B50"/>
    <w:rPr>
      <w:vertAlign w:val="superscript"/>
    </w:rPr>
  </w:style>
  <w:style w:type="paragraph" w:styleId="a4">
    <w:name w:val="Normal (Web)"/>
    <w:basedOn w:val="a"/>
    <w:uiPriority w:val="99"/>
    <w:unhideWhenUsed/>
    <w:rsid w:val="0038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2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82B50"/>
    <w:rPr>
      <w:vertAlign w:val="superscript"/>
    </w:rPr>
  </w:style>
  <w:style w:type="paragraph" w:styleId="a4">
    <w:name w:val="Normal (Web)"/>
    <w:basedOn w:val="a"/>
    <w:uiPriority w:val="99"/>
    <w:unhideWhenUsed/>
    <w:rsid w:val="0038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1135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Mohamed</dc:creator>
  <cp:lastModifiedBy>Dr. Mohamed</cp:lastModifiedBy>
  <cp:revision>7</cp:revision>
  <dcterms:created xsi:type="dcterms:W3CDTF">2018-06-10T21:59:00Z</dcterms:created>
  <dcterms:modified xsi:type="dcterms:W3CDTF">2018-06-11T13:35:00Z</dcterms:modified>
</cp:coreProperties>
</file>